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EA4A27">
        <w:rPr>
          <w:rFonts w:ascii="Lucida Calligraphy" w:hAnsi="Lucida Calligraphy"/>
          <w:sz w:val="44"/>
          <w:szCs w:val="44"/>
        </w:rPr>
        <w:t>8</w:t>
      </w:r>
      <w:r w:rsidR="0011565C">
        <w:rPr>
          <w:rFonts w:ascii="Lucida Calligraphy" w:hAnsi="Lucida Calligraphy"/>
          <w:sz w:val="44"/>
          <w:szCs w:val="44"/>
        </w:rPr>
        <w:t>/</w:t>
      </w:r>
      <w:r w:rsidR="008A4D2D">
        <w:rPr>
          <w:rFonts w:ascii="Lucida Calligraphy" w:hAnsi="Lucida Calligraphy"/>
          <w:sz w:val="44"/>
          <w:szCs w:val="44"/>
        </w:rPr>
        <w:t>13</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8A4D2D"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Victor home from procedure</w:t>
      </w:r>
      <w:r>
        <w:br/>
        <w:t>  *   Alex for daycare opportunities</w:t>
      </w:r>
      <w:r>
        <w:br/>
        <w:t>  *   Butch and Keri for the Lord’s will</w:t>
      </w:r>
      <w:r>
        <w:br/>
        <w:t>  *   Fred is having health issues</w:t>
      </w:r>
      <w:r>
        <w:br/>
        <w:t>  *   Andrea for the lords will</w:t>
      </w:r>
      <w:r>
        <w:br/>
        <w:t>  *   Kids going back to school</w:t>
      </w:r>
      <w:r>
        <w:br/>
        <w:t>  *   Scott’s continued healing</w:t>
      </w:r>
      <w:r>
        <w:br/>
        <w:t>  *   </w:t>
      </w:r>
      <w:proofErr w:type="spellStart"/>
      <w:r>
        <w:t>Loreli</w:t>
      </w:r>
      <w:proofErr w:type="spellEnd"/>
      <w:r>
        <w:t xml:space="preserve"> opening up to Caroline. Keep the kids in </w:t>
      </w:r>
      <w:r>
        <w:rPr>
          <w:rStyle w:val="il"/>
        </w:rPr>
        <w:t>prayer</w:t>
      </w:r>
      <w:r>
        <w:br/>
        <w:t>  *   John and Blanca unspoken</w:t>
      </w:r>
      <w:r>
        <w:br/>
        <w:t xml:space="preserve">  *   Ryan headed back to </w:t>
      </w:r>
      <w:proofErr w:type="spellStart"/>
      <w:r>
        <w:t>Va</w:t>
      </w:r>
      <w:proofErr w:type="spellEnd"/>
      <w:r>
        <w:t xml:space="preserve"> Tech today. Travel mercies</w:t>
      </w:r>
      <w:r>
        <w:br/>
        <w:t>  *   Jan Richie had a heart attack. Quick recovery</w:t>
      </w:r>
      <w:r>
        <w:br/>
        <w:t xml:space="preserve">  *   Keep our missionaries in </w:t>
      </w:r>
      <w:r>
        <w:rPr>
          <w:rStyle w:val="il"/>
        </w:rPr>
        <w:t>prayer</w:t>
      </w:r>
      <w:r w:rsidR="001D3493">
        <w:rPr>
          <w:rStyle w:val="il"/>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2B9"/>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3493"/>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A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4D2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AD4"/>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162D"/>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A27"/>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71EAB-695A-44A5-9876-2DB4DA23A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67</cp:revision>
  <cp:lastPrinted>2021-09-19T13:59:00Z</cp:lastPrinted>
  <dcterms:created xsi:type="dcterms:W3CDTF">2022-04-27T20:16:00Z</dcterms:created>
  <dcterms:modified xsi:type="dcterms:W3CDTF">2023-08-28T11:38:00Z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