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01</w:t>
      </w:r>
      <w:r w:rsidR="0011565C">
        <w:rPr>
          <w:rFonts w:ascii="Lucida Calligraphy" w:hAnsi="Lucida Calligraphy"/>
          <w:sz w:val="44"/>
          <w:szCs w:val="44"/>
        </w:rPr>
        <w:t>/</w:t>
      </w:r>
      <w:r w:rsidR="00F709D6">
        <w:rPr>
          <w:rFonts w:ascii="Lucida Calligraphy" w:hAnsi="Lucida Calligraphy"/>
          <w:sz w:val="44"/>
          <w:szCs w:val="44"/>
        </w:rPr>
        <w:t>0</w:t>
      </w:r>
      <w:r w:rsidR="0098733E">
        <w:rPr>
          <w:rFonts w:ascii="Lucida Calligraphy" w:hAnsi="Lucida Calligraphy"/>
          <w:sz w:val="44"/>
          <w:szCs w:val="44"/>
        </w:rPr>
        <w:t>8</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98733E"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w:t>
      </w:r>
      <w:r>
        <w:br/>
        <w:t>  *   Franklin Graham for his ministry in Ukraine</w:t>
      </w:r>
      <w:r>
        <w:br/>
        <w:t>  *   Fred is having some cognitive issues</w:t>
      </w:r>
      <w:r>
        <w:br/>
        <w:t>  *   Mike and Lee travel mercies</w:t>
      </w:r>
      <w:r>
        <w:br/>
        <w:t>  *   Caroline’s stepfather George Jenkins in continued health</w:t>
      </w:r>
      <w:r>
        <w:br/>
        <w:t xml:space="preserve">  *   John </w:t>
      </w:r>
      <w:proofErr w:type="spellStart"/>
      <w:r>
        <w:t>Halterman</w:t>
      </w:r>
      <w:proofErr w:type="spellEnd"/>
      <w:r>
        <w:t xml:space="preserve"> had a stroke is in rehab now. </w:t>
      </w:r>
      <w:r>
        <w:rPr>
          <w:rStyle w:val="il"/>
        </w:rPr>
        <w:t>Pray</w:t>
      </w:r>
      <w:r>
        <w:t xml:space="preserve"> for a speedy recovery</w:t>
      </w:r>
      <w:r>
        <w:br/>
        <w:t>  *   Pat’s father n law (</w:t>
      </w:r>
      <w:proofErr w:type="spellStart"/>
      <w:r>
        <w:t>Normy</w:t>
      </w:r>
      <w:proofErr w:type="spellEnd"/>
      <w:r>
        <w:t xml:space="preserve">) in cardiac rehab, </w:t>
      </w:r>
      <w:r>
        <w:rPr>
          <w:rStyle w:val="il"/>
        </w:rPr>
        <w:t>pray</w:t>
      </w:r>
      <w:r>
        <w:t xml:space="preserve"> for continued recovery</w:t>
      </w:r>
      <w:r>
        <w:br/>
        <w:t>  *   Alex recovering from UTI</w:t>
      </w:r>
      <w:r>
        <w:br/>
        <w:t>  *   Brenda for continued recovery at rehab (ability to minister)</w:t>
      </w:r>
      <w:r>
        <w:br/>
        <w:t>  *   Monte having some struggles</w:t>
      </w:r>
      <w:r>
        <w:br/>
        <w:t>  *   Harry and family having some struggles</w:t>
      </w:r>
      <w:r>
        <w:br/>
        <w:t>  *   John and Blanca unspoken</w:t>
      </w:r>
      <w:r>
        <w:br/>
        <w:t>  *   God being brought to the forefront from the emergency at the football game</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EC1"/>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209774-BF5D-4CC9-A82B-614477720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298</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32</cp:revision>
  <cp:lastPrinted>2021-09-19T13:59:00Z</cp:lastPrinted>
  <dcterms:created xsi:type="dcterms:W3CDTF">2022-04-27T20:16:00Z</dcterms:created>
  <dcterms:modified xsi:type="dcterms:W3CDTF">2023-01-23T20:00:00Z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