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B05EB7">
        <w:rPr>
          <w:rFonts w:ascii="Lucida Calligraphy" w:hAnsi="Lucida Calligraphy"/>
          <w:sz w:val="44"/>
          <w:szCs w:val="44"/>
        </w:rPr>
        <w:t>4</w:t>
      </w:r>
      <w:r w:rsidR="0011565C">
        <w:rPr>
          <w:rFonts w:ascii="Lucida Calligraphy" w:hAnsi="Lucida Calligraphy"/>
          <w:sz w:val="44"/>
          <w:szCs w:val="44"/>
        </w:rPr>
        <w:t>/</w:t>
      </w:r>
      <w:r w:rsidR="00CE064E">
        <w:rPr>
          <w:rFonts w:ascii="Lucida Calligraphy" w:hAnsi="Lucida Calligraphy"/>
          <w:sz w:val="44"/>
          <w:szCs w:val="44"/>
        </w:rPr>
        <w:t>16</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CE064E" w:rsidP="002E25ED">
      <w:pPr>
        <w:pStyle w:val="has-medium-font-size"/>
        <w:shd w:val="clear" w:color="auto" w:fill="FFFFFF"/>
        <w:spacing w:before="0" w:beforeAutospacing="0" w:after="0" w:afterAutospacing="0"/>
        <w:textAlignment w:val="baseline"/>
      </w:pPr>
      <w:r>
        <w:t>*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Mission opportunity at George Mason University (Michael &amp; Maggie Crum)</w:t>
      </w:r>
      <w:r>
        <w:br/>
        <w:t>  *   Brenda for continued healing</w:t>
      </w:r>
      <w:r>
        <w:br/>
        <w:t>  *   Jerry for strength and energy to care for Brenda.</w:t>
      </w:r>
      <w:r>
        <w:br/>
        <w:t>  *   Robin unspoken for grandchildren.</w:t>
      </w:r>
      <w:r>
        <w:br/>
        <w:t>  *   Ruby McClanahan has stage 4 lung cancer.</w:t>
      </w:r>
      <w:r>
        <w:br/>
        <w:t>  *   Jerry’s son in law’s parents for healing after an accident</w:t>
      </w:r>
      <w:r>
        <w:br/>
        <w:t>  *   Tammy for the upcoming medical process Starts April 19th</w:t>
      </w:r>
      <w:r>
        <w:br/>
        <w:t>  *   Brenda for the wheelchair process and quick resolution</w:t>
      </w:r>
      <w:r>
        <w:br/>
        <w:t>  *   Becky’s dad Russell having issues with prostate cancer</w:t>
      </w:r>
      <w:r>
        <w:br/>
        <w:t>  *   Margaret Dailey had a stroke and is in rehab. Speedy recovery</w:t>
      </w:r>
      <w:r>
        <w:br/>
        <w:t>  *   Travel mercies for Caroline</w:t>
      </w:r>
      <w:r>
        <w:br/>
        <w:t>  *   Andrea to settle in</w:t>
      </w:r>
      <w:r>
        <w:br/>
        <w:t>  *   Victor will have his vent upgraded</w:t>
      </w:r>
      <w:r>
        <w:br/>
        <w:t>  *   Baby Mia has a procedure on April 19th</w:t>
      </w:r>
      <w:r>
        <w:br/>
        <w:t>  *   Scott for comfort</w:t>
      </w:r>
      <w:r>
        <w:br/>
        <w:t>  *   Backup tech for church</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18723F12-BB84-4EB6-A3FD-B2C10374B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50</cp:revision>
  <cp:lastPrinted>2021-09-19T13:59:00Z</cp:lastPrinted>
  <dcterms:created xsi:type="dcterms:W3CDTF">2022-04-27T20:16:00Z</dcterms:created>
  <dcterms:modified xsi:type="dcterms:W3CDTF">2023-04-20T06:50:00Z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