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6D2" w:rsidRDefault="000B66D2" w:rsidP="000B66D2">
      <w:pPr>
        <w:jc w:val="center"/>
      </w:pPr>
      <w:r>
        <w:t>Grace Evangelical Free Church</w:t>
      </w:r>
    </w:p>
    <w:p w:rsidR="000B66D2" w:rsidRDefault="000B66D2" w:rsidP="000B66D2">
      <w:pPr>
        <w:jc w:val="center"/>
      </w:pPr>
      <w:r>
        <w:t xml:space="preserve">Issues &amp; Answers: </w:t>
      </w:r>
      <w:r w:rsidR="00353046">
        <w:t>Steadfast</w:t>
      </w:r>
    </w:p>
    <w:p w:rsidR="00353046" w:rsidRDefault="00353046" w:rsidP="00353046"/>
    <w:p w:rsidR="00353046" w:rsidRDefault="00353046" w:rsidP="00353046">
      <w:r w:rsidRPr="00353046">
        <w:t>“</w:t>
      </w:r>
      <w:r w:rsidRPr="000659D7">
        <w:rPr>
          <w:b/>
          <w:color w:val="FF0000"/>
        </w:rPr>
        <w:t>Therefore, my beloved brothers, be steadfast, immovable, always abounding in the work of the Lord, knowing that in the Lord your labor is not in vain</w:t>
      </w:r>
      <w:r w:rsidRPr="00353046">
        <w:t>” (</w:t>
      </w:r>
      <w:r w:rsidRPr="000659D7">
        <w:rPr>
          <w:b/>
          <w:color w:val="FF0000"/>
        </w:rPr>
        <w:t>1 Corinthians 15:58</w:t>
      </w:r>
      <w:r w:rsidRPr="00353046">
        <w:t>)</w:t>
      </w:r>
      <w:r>
        <w:t xml:space="preserve">.  </w:t>
      </w:r>
      <w:r w:rsidRPr="00353046">
        <w:t>To be steadfast and unmovable is to be spiritually grounded</w:t>
      </w:r>
      <w:r>
        <w:t xml:space="preserve"> </w:t>
      </w:r>
      <w:r w:rsidRPr="00353046">
        <w:t>and cannot be “</w:t>
      </w:r>
      <w:r w:rsidRPr="000659D7">
        <w:rPr>
          <w:b/>
          <w:color w:val="FF0000"/>
        </w:rPr>
        <w:t>tossed back and forth by the waves, and blown here and there by every wind of teaching</w:t>
      </w:r>
      <w:r w:rsidRPr="00353046">
        <w:t>” (</w:t>
      </w:r>
      <w:r w:rsidRPr="000659D7">
        <w:rPr>
          <w:b/>
          <w:color w:val="FF0000"/>
        </w:rPr>
        <w:t>Ephesians 4:14</w:t>
      </w:r>
      <w:r w:rsidRPr="00353046">
        <w:t>). An unmovable person can hear false teaching, engage doubters, and defend truth without it shaking his own faith.</w:t>
      </w:r>
      <w:r>
        <w:t xml:space="preserve">  </w:t>
      </w:r>
      <w:r w:rsidR="00C32194">
        <w:t>Steadfastness is:</w:t>
      </w:r>
    </w:p>
    <w:p w:rsidR="00C32194" w:rsidRDefault="00C32194" w:rsidP="00353046"/>
    <w:p w:rsidR="00C32194" w:rsidRPr="00C32194" w:rsidRDefault="00C32194" w:rsidP="00C32194">
      <w:pPr>
        <w:rPr>
          <w:b/>
        </w:rPr>
      </w:pPr>
      <w:r w:rsidRPr="00C32194">
        <w:rPr>
          <w:b/>
        </w:rPr>
        <w:t>Exhibited by God in all His purposes and ways</w:t>
      </w:r>
      <w:r w:rsidRPr="00C32194">
        <w:rPr>
          <w:b/>
        </w:rPr>
        <w:t>:</w:t>
      </w:r>
    </w:p>
    <w:p w:rsidR="00C32194" w:rsidRDefault="00C32194" w:rsidP="00C32194">
      <w:r w:rsidRPr="000659D7">
        <w:rPr>
          <w:b/>
          <w:color w:val="FF0000"/>
        </w:rPr>
        <w:t>Numbers 23:19</w:t>
      </w:r>
      <w:r>
        <w:t xml:space="preserve">: </w:t>
      </w:r>
      <w:r>
        <w:t xml:space="preserve"> </w:t>
      </w:r>
      <w:r>
        <w:t>“</w:t>
      </w:r>
      <w:r w:rsidRPr="000659D7">
        <w:rPr>
          <w:b/>
          <w:color w:val="FF0000"/>
        </w:rPr>
        <w:t xml:space="preserve">God is not a man, that he should </w:t>
      </w:r>
      <w:proofErr w:type="gramStart"/>
      <w:r w:rsidRPr="000659D7">
        <w:rPr>
          <w:b/>
          <w:color w:val="FF0000"/>
        </w:rPr>
        <w:t>lie</w:t>
      </w:r>
      <w:proofErr w:type="gramEnd"/>
      <w:r w:rsidRPr="000659D7">
        <w:rPr>
          <w:b/>
          <w:color w:val="FF0000"/>
        </w:rPr>
        <w:t xml:space="preserve">; neither the son of man, that he should repent: hath he said, and shall he not do it? </w:t>
      </w:r>
      <w:proofErr w:type="gramStart"/>
      <w:r w:rsidRPr="000659D7">
        <w:rPr>
          <w:b/>
          <w:color w:val="FF0000"/>
        </w:rPr>
        <w:t>or</w:t>
      </w:r>
      <w:proofErr w:type="gramEnd"/>
      <w:r w:rsidRPr="000659D7">
        <w:rPr>
          <w:b/>
          <w:color w:val="FF0000"/>
        </w:rPr>
        <w:t xml:space="preserve"> hath he spoken, and shall he not make it good?</w:t>
      </w:r>
      <w:r w:rsidR="000659D7">
        <w:t>”</w:t>
      </w:r>
      <w:r>
        <w:t xml:space="preserve"> (</w:t>
      </w:r>
      <w:r w:rsidRPr="000659D7">
        <w:rPr>
          <w:b/>
          <w:color w:val="FF0000"/>
        </w:rPr>
        <w:t>Daniel 6:26</w:t>
      </w:r>
      <w:r>
        <w:t xml:space="preserve">; </w:t>
      </w:r>
      <w:r w:rsidRPr="000659D7">
        <w:rPr>
          <w:b/>
          <w:color w:val="FF0000"/>
        </w:rPr>
        <w:t>James 1:17</w:t>
      </w:r>
      <w:r>
        <w:t>);</w:t>
      </w:r>
    </w:p>
    <w:p w:rsidR="00C32194" w:rsidRDefault="00C32194" w:rsidP="00C32194"/>
    <w:p w:rsidR="00C32194" w:rsidRPr="00C32194" w:rsidRDefault="00C32194" w:rsidP="00C32194">
      <w:pPr>
        <w:rPr>
          <w:b/>
        </w:rPr>
      </w:pPr>
      <w:r w:rsidRPr="00C32194">
        <w:rPr>
          <w:b/>
        </w:rPr>
        <w:t>Commanded</w:t>
      </w:r>
      <w:r w:rsidRPr="00C32194">
        <w:rPr>
          <w:b/>
        </w:rPr>
        <w:t xml:space="preserve">: </w:t>
      </w:r>
    </w:p>
    <w:p w:rsidR="00C32194" w:rsidRDefault="00C32194" w:rsidP="00C32194">
      <w:r w:rsidRPr="000659D7">
        <w:rPr>
          <w:b/>
          <w:color w:val="FF0000"/>
        </w:rPr>
        <w:t>2 Thessalonians 2:15</w:t>
      </w:r>
      <w:r>
        <w:t>: “</w:t>
      </w:r>
      <w:r w:rsidRPr="000659D7">
        <w:rPr>
          <w:b/>
          <w:color w:val="FF0000"/>
        </w:rPr>
        <w:t>Therefore, brethren, stand fast, and hold the traditions which ye have been taught, whether by word, or our epistle</w:t>
      </w:r>
      <w:r>
        <w:t>” (</w:t>
      </w:r>
      <w:r w:rsidRPr="000659D7">
        <w:rPr>
          <w:b/>
          <w:color w:val="FF0000"/>
        </w:rPr>
        <w:t>Philippians 4:1</w:t>
      </w:r>
      <w:r>
        <w:t xml:space="preserve">; </w:t>
      </w:r>
      <w:r w:rsidRPr="000659D7">
        <w:rPr>
          <w:b/>
          <w:color w:val="FF0000"/>
        </w:rPr>
        <w:t>James 1:6-8</w:t>
      </w:r>
      <w:r>
        <w:t>);</w:t>
      </w:r>
    </w:p>
    <w:p w:rsidR="00C32194" w:rsidRDefault="00C32194" w:rsidP="00C32194"/>
    <w:p w:rsidR="00C32194" w:rsidRPr="00C32194" w:rsidRDefault="00C32194" w:rsidP="00C32194">
      <w:pPr>
        <w:rPr>
          <w:b/>
        </w:rPr>
      </w:pPr>
      <w:r w:rsidRPr="00C32194">
        <w:rPr>
          <w:b/>
        </w:rPr>
        <w:t xml:space="preserve">Necessary for </w:t>
      </w:r>
      <w:r w:rsidRPr="00C32194">
        <w:rPr>
          <w:b/>
        </w:rPr>
        <w:t>Godliness</w:t>
      </w:r>
      <w:r w:rsidRPr="00C32194">
        <w:rPr>
          <w:b/>
        </w:rPr>
        <w:t xml:space="preserve">: </w:t>
      </w:r>
    </w:p>
    <w:p w:rsidR="00C32194" w:rsidRDefault="00C32194" w:rsidP="00C32194">
      <w:r w:rsidRPr="000659D7">
        <w:rPr>
          <w:b/>
          <w:color w:val="FF0000"/>
        </w:rPr>
        <w:t>Job 11:13-15</w:t>
      </w:r>
      <w:r>
        <w:t>: “</w:t>
      </w:r>
      <w:r w:rsidRPr="000659D7">
        <w:rPr>
          <w:b/>
          <w:color w:val="FF0000"/>
        </w:rPr>
        <w:t>If you prepare your heart,</w:t>
      </w:r>
      <w:r w:rsidR="00340FCF" w:rsidRPr="000659D7">
        <w:rPr>
          <w:b/>
          <w:color w:val="FF0000"/>
        </w:rPr>
        <w:t xml:space="preserve"> </w:t>
      </w:r>
      <w:r w:rsidRPr="000659D7">
        <w:rPr>
          <w:b/>
          <w:color w:val="FF0000"/>
        </w:rPr>
        <w:t>you will stretch out your hands toward him.</w:t>
      </w:r>
      <w:r w:rsidRPr="000659D7">
        <w:rPr>
          <w:b/>
          <w:color w:val="FF0000"/>
        </w:rPr>
        <w:t xml:space="preserve">  </w:t>
      </w:r>
      <w:r w:rsidRPr="000659D7">
        <w:rPr>
          <w:b/>
          <w:color w:val="FF0000"/>
        </w:rPr>
        <w:t>14 If iniquity is in your hand, put it far away,</w:t>
      </w:r>
      <w:r w:rsidRPr="000659D7">
        <w:rPr>
          <w:b/>
          <w:color w:val="FF0000"/>
        </w:rPr>
        <w:t xml:space="preserve"> </w:t>
      </w:r>
      <w:r w:rsidRPr="000659D7">
        <w:rPr>
          <w:b/>
          <w:color w:val="FF0000"/>
        </w:rPr>
        <w:t>and let not injustice dwell in your tents.</w:t>
      </w:r>
      <w:r w:rsidRPr="000659D7">
        <w:rPr>
          <w:b/>
          <w:color w:val="FF0000"/>
        </w:rPr>
        <w:t xml:space="preserve">  </w:t>
      </w:r>
      <w:r w:rsidRPr="000659D7">
        <w:rPr>
          <w:b/>
          <w:color w:val="FF0000"/>
        </w:rPr>
        <w:t xml:space="preserve">15 </w:t>
      </w:r>
      <w:proofErr w:type="gramStart"/>
      <w:r w:rsidRPr="000659D7">
        <w:rPr>
          <w:b/>
          <w:color w:val="FF0000"/>
        </w:rPr>
        <w:t>Surely</w:t>
      </w:r>
      <w:proofErr w:type="gramEnd"/>
      <w:r w:rsidRPr="000659D7">
        <w:rPr>
          <w:b/>
          <w:color w:val="FF0000"/>
        </w:rPr>
        <w:t xml:space="preserve"> then you will lift up your face without blemish;</w:t>
      </w:r>
      <w:r w:rsidRPr="000659D7">
        <w:rPr>
          <w:b/>
          <w:color w:val="FF0000"/>
        </w:rPr>
        <w:t xml:space="preserve"> </w:t>
      </w:r>
      <w:r w:rsidRPr="000659D7">
        <w:rPr>
          <w:b/>
          <w:color w:val="FF0000"/>
        </w:rPr>
        <w:t xml:space="preserve">you will be </w:t>
      </w:r>
      <w:r w:rsidR="00340FCF" w:rsidRPr="000659D7">
        <w:rPr>
          <w:b/>
          <w:color w:val="FF0000"/>
        </w:rPr>
        <w:t>steadfast</w:t>
      </w:r>
      <w:r w:rsidRPr="000659D7">
        <w:rPr>
          <w:b/>
          <w:color w:val="FF0000"/>
        </w:rPr>
        <w:t xml:space="preserve"> and will not fear.</w:t>
      </w:r>
      <w:r w:rsidR="00340FCF">
        <w:t>”</w:t>
      </w:r>
    </w:p>
    <w:p w:rsidR="00C32194" w:rsidRDefault="00C32194" w:rsidP="00C32194"/>
    <w:p w:rsidR="00C32194" w:rsidRPr="000659D7" w:rsidRDefault="00340FCF" w:rsidP="00C32194">
      <w:pPr>
        <w:rPr>
          <w:b/>
        </w:rPr>
      </w:pPr>
      <w:r w:rsidRPr="000659D7">
        <w:rPr>
          <w:b/>
        </w:rPr>
        <w:t>Secured by:</w:t>
      </w:r>
    </w:p>
    <w:p w:rsidR="00C32194" w:rsidRDefault="00C32194" w:rsidP="00340FCF">
      <w:pPr>
        <w:pStyle w:val="ListParagraph"/>
        <w:numPr>
          <w:ilvl w:val="0"/>
          <w:numId w:val="1"/>
        </w:numPr>
      </w:pPr>
      <w:r>
        <w:t>The power of God</w:t>
      </w:r>
      <w:r w:rsidR="00340FCF">
        <w:t xml:space="preserve">. </w:t>
      </w:r>
      <w:r w:rsidRPr="0081185C">
        <w:rPr>
          <w:b/>
          <w:color w:val="FF0000"/>
        </w:rPr>
        <w:t>Psalm 55:22</w:t>
      </w:r>
      <w:r w:rsidR="00340FCF">
        <w:t>: “</w:t>
      </w:r>
      <w:r w:rsidRPr="0081185C">
        <w:rPr>
          <w:b/>
          <w:color w:val="FF0000"/>
        </w:rPr>
        <w:t>Cast thy burden upon the LORD, and he shall sustain thee: he shall never suffer the righteous to be moved</w:t>
      </w:r>
      <w:r w:rsidR="00340FCF">
        <w:t>” (</w:t>
      </w:r>
      <w:r w:rsidR="00340FCF" w:rsidRPr="0081185C">
        <w:rPr>
          <w:b/>
          <w:color w:val="FF0000"/>
        </w:rPr>
        <w:t>Psalm 62:2</w:t>
      </w:r>
      <w:r w:rsidR="00340FCF">
        <w:t xml:space="preserve">; </w:t>
      </w:r>
      <w:r w:rsidR="00340FCF" w:rsidRPr="0081185C">
        <w:rPr>
          <w:b/>
          <w:color w:val="FF0000"/>
        </w:rPr>
        <w:t>1 Peter 1:5</w:t>
      </w:r>
      <w:r w:rsidR="00340FCF">
        <w:t xml:space="preserve">; </w:t>
      </w:r>
      <w:r w:rsidR="00340FCF" w:rsidRPr="0081185C">
        <w:rPr>
          <w:b/>
          <w:color w:val="FF0000"/>
        </w:rPr>
        <w:t>Jude 24</w:t>
      </w:r>
      <w:r w:rsidR="00340FCF">
        <w:t>);</w:t>
      </w:r>
    </w:p>
    <w:p w:rsidR="00C32194" w:rsidRDefault="00C32194" w:rsidP="00C32194">
      <w:pPr>
        <w:pStyle w:val="ListParagraph"/>
        <w:numPr>
          <w:ilvl w:val="0"/>
          <w:numId w:val="1"/>
        </w:numPr>
      </w:pPr>
      <w:r>
        <w:t>The presence of God.</w:t>
      </w:r>
      <w:r w:rsidR="00340FCF">
        <w:t xml:space="preserve">  </w:t>
      </w:r>
      <w:r w:rsidRPr="0081185C">
        <w:rPr>
          <w:b/>
          <w:color w:val="FF0000"/>
        </w:rPr>
        <w:t>Psalm 16:8</w:t>
      </w:r>
      <w:r w:rsidR="00340FCF">
        <w:t>: “</w:t>
      </w:r>
      <w:r w:rsidRPr="0081185C">
        <w:rPr>
          <w:b/>
          <w:color w:val="FF0000"/>
        </w:rPr>
        <w:t>I have set the LORD always before me: because he is at my right hand, I shall not be moved.</w:t>
      </w:r>
      <w:r w:rsidR="00340FCF">
        <w:t>”</w:t>
      </w:r>
    </w:p>
    <w:p w:rsidR="00C32194" w:rsidRDefault="00C32194" w:rsidP="00C32194">
      <w:pPr>
        <w:pStyle w:val="ListParagraph"/>
        <w:numPr>
          <w:ilvl w:val="0"/>
          <w:numId w:val="1"/>
        </w:numPr>
      </w:pPr>
      <w:r>
        <w:t>Trust in God.</w:t>
      </w:r>
      <w:r w:rsidR="00340FCF">
        <w:t xml:space="preserve">  </w:t>
      </w:r>
      <w:r w:rsidRPr="0081185C">
        <w:rPr>
          <w:b/>
          <w:color w:val="FF0000"/>
        </w:rPr>
        <w:t>Psalm 26:1</w:t>
      </w:r>
      <w:r w:rsidR="00340FCF">
        <w:t>: “</w:t>
      </w:r>
      <w:r w:rsidRPr="0081185C">
        <w:rPr>
          <w:b/>
          <w:color w:val="FF0000"/>
        </w:rPr>
        <w:t>Judge me, O LORD; for I have walked in mine integrity: I have trusted also in the LORD; therefore I shall not slide.</w:t>
      </w:r>
      <w:r w:rsidR="00340FCF">
        <w:t>”</w:t>
      </w:r>
    </w:p>
    <w:p w:rsidR="00C32194" w:rsidRDefault="00C32194" w:rsidP="00C32194">
      <w:pPr>
        <w:pStyle w:val="ListParagraph"/>
        <w:numPr>
          <w:ilvl w:val="0"/>
          <w:numId w:val="1"/>
        </w:numPr>
      </w:pPr>
      <w:r>
        <w:t>The intercession of Christ.</w:t>
      </w:r>
      <w:r w:rsidR="00340FCF">
        <w:t xml:space="preserve">  </w:t>
      </w:r>
      <w:r w:rsidRPr="0081185C">
        <w:rPr>
          <w:b/>
          <w:color w:val="FF0000"/>
        </w:rPr>
        <w:t>Luke 22:31-32</w:t>
      </w:r>
      <w:r w:rsidR="00340FCF">
        <w:t>: “</w:t>
      </w:r>
      <w:r w:rsidRPr="0081185C">
        <w:rPr>
          <w:b/>
          <w:color w:val="FF0000"/>
        </w:rPr>
        <w:t>And the Lord said, Simon, Simon, behold, Satan hath desired to have you, that he may sift you as wheat: 32 But I have prayed for thee, that thy faith fail not: and when thou art converted, strengthen thy brethren.</w:t>
      </w:r>
      <w:r w:rsidR="00340FCF">
        <w:t>”</w:t>
      </w:r>
    </w:p>
    <w:p w:rsidR="00C32194" w:rsidRDefault="00C32194" w:rsidP="00C32194"/>
    <w:p w:rsidR="00C32194" w:rsidRPr="00B61F67" w:rsidRDefault="00C32194" w:rsidP="00C32194">
      <w:pPr>
        <w:rPr>
          <w:b/>
        </w:rPr>
      </w:pPr>
      <w:r w:rsidRPr="00B61F67">
        <w:rPr>
          <w:b/>
        </w:rPr>
        <w:t>A characteristic of saints</w:t>
      </w:r>
      <w:r w:rsidR="00B61F67" w:rsidRPr="00B61F67">
        <w:rPr>
          <w:b/>
        </w:rPr>
        <w:t>:</w:t>
      </w:r>
    </w:p>
    <w:p w:rsidR="00C32194" w:rsidRDefault="00C32194" w:rsidP="00C32194">
      <w:r w:rsidRPr="00B14AFC">
        <w:rPr>
          <w:b/>
          <w:color w:val="FF0000"/>
        </w:rPr>
        <w:t>Job 17:9</w:t>
      </w:r>
      <w:r w:rsidR="00B61F67">
        <w:t>: “</w:t>
      </w:r>
      <w:r w:rsidRPr="00B14AFC">
        <w:rPr>
          <w:b/>
          <w:color w:val="FF0000"/>
        </w:rPr>
        <w:t>The righteous also shall hold on his way, and he that hath clean hands shall be stronger and stronger.</w:t>
      </w:r>
      <w:r w:rsidR="00B61F67">
        <w:t>” (</w:t>
      </w:r>
      <w:r w:rsidR="00B61F67" w:rsidRPr="00B14AFC">
        <w:rPr>
          <w:b/>
          <w:color w:val="FF0000"/>
        </w:rPr>
        <w:t>John 8:31</w:t>
      </w:r>
      <w:r w:rsidR="00B61F67">
        <w:t>)</w:t>
      </w:r>
    </w:p>
    <w:p w:rsidR="00C32194" w:rsidRDefault="00C32194" w:rsidP="00C32194"/>
    <w:p w:rsidR="00C32194" w:rsidRPr="00B61F67" w:rsidRDefault="00B61F67" w:rsidP="00C32194">
      <w:pPr>
        <w:rPr>
          <w:b/>
        </w:rPr>
      </w:pPr>
      <w:r w:rsidRPr="00B61F67">
        <w:rPr>
          <w:b/>
        </w:rPr>
        <w:t>Should be manifested:</w:t>
      </w:r>
    </w:p>
    <w:p w:rsidR="00C32194" w:rsidRDefault="00B61F67" w:rsidP="00C32194">
      <w:pPr>
        <w:pStyle w:val="ListParagraph"/>
        <w:numPr>
          <w:ilvl w:val="0"/>
          <w:numId w:val="3"/>
        </w:numPr>
      </w:pPr>
      <w:r>
        <w:t xml:space="preserve">In cleaving to God.  </w:t>
      </w:r>
      <w:r w:rsidR="00C32194" w:rsidRPr="00B14AFC">
        <w:rPr>
          <w:b/>
          <w:color w:val="FF0000"/>
        </w:rPr>
        <w:t>Deuteronomy 10:20</w:t>
      </w:r>
      <w:r>
        <w:t>: “</w:t>
      </w:r>
      <w:r w:rsidR="00C32194" w:rsidRPr="00B14AFC">
        <w:rPr>
          <w:b/>
          <w:color w:val="FF0000"/>
        </w:rPr>
        <w:t>Thou shalt fear the LORD thy God; him shalt thou serve, and to him shalt thou cleave, and swear by his name</w:t>
      </w:r>
      <w:r>
        <w:t>” (</w:t>
      </w:r>
      <w:r w:rsidRPr="00B14AFC">
        <w:rPr>
          <w:b/>
          <w:color w:val="FF0000"/>
        </w:rPr>
        <w:t>Acts 11:23</w:t>
      </w:r>
      <w:r w:rsidR="00B14AFC">
        <w:t>)</w:t>
      </w:r>
    </w:p>
    <w:p w:rsidR="00C32194" w:rsidRDefault="00C32194" w:rsidP="00C32194">
      <w:pPr>
        <w:pStyle w:val="ListParagraph"/>
        <w:numPr>
          <w:ilvl w:val="0"/>
          <w:numId w:val="3"/>
        </w:numPr>
      </w:pPr>
      <w:r>
        <w:lastRenderedPageBreak/>
        <w:t>In the work of the Lord.</w:t>
      </w:r>
      <w:r w:rsidR="00B61F67">
        <w:t xml:space="preserve">  </w:t>
      </w:r>
      <w:r w:rsidRPr="00B14AFC">
        <w:rPr>
          <w:b/>
          <w:color w:val="FF0000"/>
        </w:rPr>
        <w:t>1 Corinthians 15:58</w:t>
      </w:r>
      <w:r w:rsidR="00B61F67">
        <w:t>: “</w:t>
      </w:r>
      <w:r w:rsidRPr="00B14AFC">
        <w:rPr>
          <w:b/>
          <w:color w:val="FF0000"/>
        </w:rPr>
        <w:t>Therefore, my beloved brethren, be ye ste</w:t>
      </w:r>
      <w:r w:rsidR="00B61F67" w:rsidRPr="00B14AFC">
        <w:rPr>
          <w:b/>
          <w:color w:val="FF0000"/>
        </w:rPr>
        <w:t>a</w:t>
      </w:r>
      <w:r w:rsidRPr="00B14AFC">
        <w:rPr>
          <w:b/>
          <w:color w:val="FF0000"/>
        </w:rPr>
        <w:t xml:space="preserve">dfast, </w:t>
      </w:r>
      <w:r w:rsidR="00B61F67" w:rsidRPr="00B14AFC">
        <w:rPr>
          <w:b/>
          <w:color w:val="FF0000"/>
        </w:rPr>
        <w:t>unmovable</w:t>
      </w:r>
      <w:r w:rsidRPr="00B14AFC">
        <w:rPr>
          <w:b/>
          <w:color w:val="FF0000"/>
        </w:rPr>
        <w:t xml:space="preserve">, always abounding in the work of the Lord, forasmuch as ye know that your </w:t>
      </w:r>
      <w:r w:rsidR="00B61F67" w:rsidRPr="00B14AFC">
        <w:rPr>
          <w:b/>
          <w:color w:val="FF0000"/>
        </w:rPr>
        <w:t>labor</w:t>
      </w:r>
      <w:r w:rsidRPr="00B14AFC">
        <w:rPr>
          <w:b/>
          <w:color w:val="FF0000"/>
        </w:rPr>
        <w:t xml:space="preserve"> is not in vain in the Lord.</w:t>
      </w:r>
      <w:r w:rsidR="00B61F67">
        <w:t>”</w:t>
      </w:r>
    </w:p>
    <w:p w:rsidR="00C32194" w:rsidRDefault="00C32194" w:rsidP="00C32194">
      <w:pPr>
        <w:pStyle w:val="ListParagraph"/>
        <w:numPr>
          <w:ilvl w:val="0"/>
          <w:numId w:val="3"/>
        </w:numPr>
      </w:pPr>
      <w:r>
        <w:t>In continuing in the Apostles' doctrine and fellowship.</w:t>
      </w:r>
      <w:r w:rsidR="00B61F67">
        <w:t xml:space="preserve">  </w:t>
      </w:r>
      <w:r w:rsidRPr="00B14AFC">
        <w:rPr>
          <w:b/>
          <w:color w:val="FF0000"/>
        </w:rPr>
        <w:t>Acts 2:42</w:t>
      </w:r>
      <w:r w:rsidR="00B61F67">
        <w:t>: “</w:t>
      </w:r>
      <w:r w:rsidRPr="00B14AFC">
        <w:rPr>
          <w:b/>
          <w:color w:val="FF0000"/>
        </w:rPr>
        <w:t xml:space="preserve">And they continued </w:t>
      </w:r>
      <w:r w:rsidR="00B61F67" w:rsidRPr="00B14AFC">
        <w:rPr>
          <w:b/>
          <w:color w:val="FF0000"/>
        </w:rPr>
        <w:t>steadfastly</w:t>
      </w:r>
      <w:r w:rsidRPr="00B14AFC">
        <w:rPr>
          <w:b/>
          <w:color w:val="FF0000"/>
        </w:rPr>
        <w:t xml:space="preserve"> in the apostles' doctrine and fellowship, and in breaking of bread, and in prayers.</w:t>
      </w:r>
      <w:r w:rsidR="00B61F67">
        <w:t>”</w:t>
      </w:r>
    </w:p>
    <w:p w:rsidR="00C32194" w:rsidRDefault="00C32194" w:rsidP="00C32194">
      <w:pPr>
        <w:pStyle w:val="ListParagraph"/>
        <w:numPr>
          <w:ilvl w:val="0"/>
          <w:numId w:val="3"/>
        </w:numPr>
      </w:pPr>
      <w:r>
        <w:t>In holding fast our profession.</w:t>
      </w:r>
      <w:r w:rsidR="00B61F67">
        <w:t xml:space="preserve">  </w:t>
      </w:r>
      <w:r w:rsidRPr="00B14AFC">
        <w:rPr>
          <w:b/>
          <w:color w:val="FF0000"/>
        </w:rPr>
        <w:t>Hebrews 4:14</w:t>
      </w:r>
      <w:r w:rsidR="00B61F67">
        <w:t>: “</w:t>
      </w:r>
      <w:r w:rsidRPr="00B14AFC">
        <w:rPr>
          <w:b/>
          <w:color w:val="FF0000"/>
        </w:rPr>
        <w:t>Seeing then that we have a great high priest, that is passed into the heavens, Jesus the Son of God, let us hold fast our profession</w:t>
      </w:r>
      <w:r w:rsidR="00B61F67">
        <w:t>” (</w:t>
      </w:r>
      <w:r w:rsidR="00B61F67" w:rsidRPr="00B14AFC">
        <w:rPr>
          <w:b/>
          <w:color w:val="FF0000"/>
        </w:rPr>
        <w:t>Hebrews 3:6, 14</w:t>
      </w:r>
      <w:r w:rsidR="00B14AFC">
        <w:t xml:space="preserve">; </w:t>
      </w:r>
      <w:r w:rsidR="00B14AFC" w:rsidRPr="00B14AFC">
        <w:rPr>
          <w:b/>
          <w:color w:val="FF0000"/>
        </w:rPr>
        <w:t>10:23</w:t>
      </w:r>
      <w:r w:rsidR="00B61F67">
        <w:t xml:space="preserve">; </w:t>
      </w:r>
      <w:r w:rsidR="00B61F67" w:rsidRPr="00B14AFC">
        <w:rPr>
          <w:b/>
          <w:color w:val="FF0000"/>
        </w:rPr>
        <w:t>Colossians 2</w:t>
      </w:r>
      <w:r w:rsidR="00EC6ACE" w:rsidRPr="00B14AFC">
        <w:rPr>
          <w:b/>
          <w:color w:val="FF0000"/>
        </w:rPr>
        <w:t>:</w:t>
      </w:r>
      <w:r w:rsidR="00B61F67" w:rsidRPr="00B14AFC">
        <w:rPr>
          <w:b/>
          <w:color w:val="FF0000"/>
        </w:rPr>
        <w:t>5</w:t>
      </w:r>
      <w:r w:rsidR="00B61F67">
        <w:t xml:space="preserve">; </w:t>
      </w:r>
      <w:r w:rsidR="00B61F67" w:rsidRPr="00B14AFC">
        <w:rPr>
          <w:b/>
          <w:color w:val="FF0000"/>
        </w:rPr>
        <w:t>1 Peter 5:9</w:t>
      </w:r>
      <w:r w:rsidR="00993A1D">
        <w:t xml:space="preserve">; </w:t>
      </w:r>
      <w:r w:rsidR="00993A1D" w:rsidRPr="00B14AFC">
        <w:rPr>
          <w:b/>
          <w:color w:val="FF0000"/>
        </w:rPr>
        <w:t>1 Corinthians 16:13</w:t>
      </w:r>
      <w:r w:rsidR="00B14AFC">
        <w:t>)</w:t>
      </w:r>
    </w:p>
    <w:p w:rsidR="00C32194" w:rsidRDefault="00C32194" w:rsidP="00C32194">
      <w:pPr>
        <w:pStyle w:val="ListParagraph"/>
        <w:numPr>
          <w:ilvl w:val="0"/>
          <w:numId w:val="3"/>
        </w:numPr>
      </w:pPr>
      <w:r>
        <w:t>In maintaining Christian liberty.</w:t>
      </w:r>
      <w:r w:rsidR="00993A1D">
        <w:t xml:space="preserve">  </w:t>
      </w:r>
      <w:r w:rsidRPr="00B14AFC">
        <w:rPr>
          <w:b/>
          <w:color w:val="FF0000"/>
        </w:rPr>
        <w:t>Galatians 5:1</w:t>
      </w:r>
      <w:r w:rsidR="00993A1D">
        <w:t>: “</w:t>
      </w:r>
      <w:r w:rsidRPr="00B14AFC">
        <w:rPr>
          <w:b/>
          <w:color w:val="FF0000"/>
        </w:rPr>
        <w:t xml:space="preserve">Stand fast therefore in the liberty wherewith Christ hath made us free, and be not entangled again with the </w:t>
      </w:r>
      <w:r w:rsidR="00993A1D" w:rsidRPr="00B14AFC">
        <w:rPr>
          <w:b/>
          <w:color w:val="FF0000"/>
        </w:rPr>
        <w:t>yoke of bondage</w:t>
      </w:r>
      <w:r w:rsidR="00993A1D">
        <w:t>”</w:t>
      </w:r>
    </w:p>
    <w:p w:rsidR="00C32194" w:rsidRDefault="00C32194" w:rsidP="00C32194">
      <w:pPr>
        <w:pStyle w:val="ListParagraph"/>
        <w:numPr>
          <w:ilvl w:val="0"/>
          <w:numId w:val="3"/>
        </w:numPr>
      </w:pPr>
      <w:r>
        <w:t>In striving for the faith of the gospel.</w:t>
      </w:r>
      <w:r w:rsidR="00993A1D">
        <w:t xml:space="preserve">  </w:t>
      </w:r>
      <w:r w:rsidRPr="00B14AFC">
        <w:rPr>
          <w:b/>
          <w:color w:val="FF0000"/>
        </w:rPr>
        <w:t>Philippians 1:27</w:t>
      </w:r>
      <w:r w:rsidR="00993A1D">
        <w:t>: “</w:t>
      </w:r>
      <w:r w:rsidRPr="00B14AFC">
        <w:rPr>
          <w:b/>
          <w:color w:val="FF0000"/>
        </w:rPr>
        <w:t xml:space="preserve">Only let your conversation be as it </w:t>
      </w:r>
      <w:proofErr w:type="spellStart"/>
      <w:r w:rsidRPr="00B14AFC">
        <w:rPr>
          <w:b/>
          <w:color w:val="FF0000"/>
        </w:rPr>
        <w:t>becometh</w:t>
      </w:r>
      <w:proofErr w:type="spellEnd"/>
      <w:r w:rsidRPr="00B14AFC">
        <w:rPr>
          <w:b/>
          <w:color w:val="FF0000"/>
        </w:rPr>
        <w:t xml:space="preserve"> the gospel of Christ: that whether I come and see you, or else be absent, I may hear of your affairs, that ye stand fast in one spirit, with one mind striving toget</w:t>
      </w:r>
      <w:r w:rsidR="00993A1D" w:rsidRPr="00B14AFC">
        <w:rPr>
          <w:b/>
          <w:color w:val="FF0000"/>
        </w:rPr>
        <w:t>her for the faith of the gospel</w:t>
      </w:r>
      <w:r w:rsidR="00993A1D">
        <w:t>”</w:t>
      </w:r>
      <w:r w:rsidR="00B14AFC">
        <w:t xml:space="preserve"> </w:t>
      </w:r>
      <w:r w:rsidR="00993A1D">
        <w:t>(</w:t>
      </w:r>
      <w:r w:rsidRPr="00B14AFC">
        <w:rPr>
          <w:b/>
          <w:color w:val="FF0000"/>
        </w:rPr>
        <w:t>Jude 3</w:t>
      </w:r>
      <w:r w:rsidR="00B14AFC">
        <w:t>)</w:t>
      </w:r>
    </w:p>
    <w:p w:rsidR="00C32194" w:rsidRDefault="00993A1D" w:rsidP="00C32194">
      <w:pPr>
        <w:pStyle w:val="ListParagraph"/>
        <w:numPr>
          <w:ilvl w:val="0"/>
          <w:numId w:val="3"/>
        </w:numPr>
      </w:pPr>
      <w:r>
        <w:t>In</w:t>
      </w:r>
      <w:r w:rsidR="00C32194">
        <w:t xml:space="preserve"> affliction.</w:t>
      </w:r>
      <w:r>
        <w:t xml:space="preserve">  </w:t>
      </w:r>
      <w:r w:rsidR="00C32194" w:rsidRPr="00B14AFC">
        <w:rPr>
          <w:b/>
          <w:color w:val="FF0000"/>
        </w:rPr>
        <w:t>Romans 8:35-37</w:t>
      </w:r>
      <w:r>
        <w:t>: “</w:t>
      </w:r>
      <w:r w:rsidR="00C32194" w:rsidRPr="00B14AFC">
        <w:rPr>
          <w:b/>
          <w:color w:val="FF0000"/>
        </w:rPr>
        <w:t xml:space="preserve">Who shall separate us from the love of Christ? </w:t>
      </w:r>
      <w:proofErr w:type="gramStart"/>
      <w:r w:rsidR="00C32194" w:rsidRPr="00B14AFC">
        <w:rPr>
          <w:b/>
          <w:color w:val="FF0000"/>
        </w:rPr>
        <w:t>shall</w:t>
      </w:r>
      <w:proofErr w:type="gramEnd"/>
      <w:r w:rsidR="00C32194" w:rsidRPr="00B14AFC">
        <w:rPr>
          <w:b/>
          <w:color w:val="FF0000"/>
        </w:rPr>
        <w:t xml:space="preserve"> tribulation, or distress, or persecution, or famine, or nakedness, or peril, or sword? 36 As it is written, </w:t>
      </w:r>
      <w:proofErr w:type="gramStart"/>
      <w:r w:rsidR="00C32194" w:rsidRPr="00B14AFC">
        <w:rPr>
          <w:b/>
          <w:color w:val="FF0000"/>
        </w:rPr>
        <w:t>For</w:t>
      </w:r>
      <w:proofErr w:type="gramEnd"/>
      <w:r w:rsidR="00C32194" w:rsidRPr="00B14AFC">
        <w:rPr>
          <w:b/>
          <w:color w:val="FF0000"/>
        </w:rPr>
        <w:t xml:space="preserve"> thy sake we are killed all the day long; we are accounted as sheep for the slaughter. 37 Nay, in all these things we are more than conqu</w:t>
      </w:r>
      <w:r w:rsidRPr="00B14AFC">
        <w:rPr>
          <w:b/>
          <w:color w:val="FF0000"/>
        </w:rPr>
        <w:t>erors through him that loved us</w:t>
      </w:r>
      <w:r>
        <w:t>” (</w:t>
      </w:r>
      <w:r w:rsidRPr="00B14AFC">
        <w:rPr>
          <w:b/>
          <w:color w:val="FF0000"/>
        </w:rPr>
        <w:t>Psalm 44:17-19</w:t>
      </w:r>
      <w:r>
        <w:t xml:space="preserve">; </w:t>
      </w:r>
      <w:r w:rsidR="00C32194" w:rsidRPr="00B14AFC">
        <w:rPr>
          <w:color w:val="FF0000"/>
        </w:rPr>
        <w:t>1 Thessalonians 3:3</w:t>
      </w:r>
      <w:r>
        <w:t>)</w:t>
      </w:r>
      <w:r w:rsidR="00C32194">
        <w:t xml:space="preserve"> </w:t>
      </w:r>
    </w:p>
    <w:p w:rsidR="00993A1D" w:rsidRDefault="00993A1D" w:rsidP="00C32194"/>
    <w:p w:rsidR="00C32194" w:rsidRPr="00993A1D" w:rsidRDefault="00C32194" w:rsidP="00C32194">
      <w:pPr>
        <w:rPr>
          <w:b/>
        </w:rPr>
      </w:pPr>
      <w:r w:rsidRPr="00993A1D">
        <w:rPr>
          <w:b/>
        </w:rPr>
        <w:t>Saints pray for</w:t>
      </w:r>
      <w:r w:rsidR="00993A1D" w:rsidRPr="00993A1D">
        <w:rPr>
          <w:b/>
        </w:rPr>
        <w:t>:</w:t>
      </w:r>
    </w:p>
    <w:p w:rsidR="00C32194" w:rsidRDefault="00C32194" w:rsidP="00C32194">
      <w:r w:rsidRPr="00BE07CD">
        <w:rPr>
          <w:b/>
          <w:color w:val="FF0000"/>
        </w:rPr>
        <w:t>Psalm 17:5</w:t>
      </w:r>
      <w:r w:rsidR="00993A1D">
        <w:t>: “</w:t>
      </w:r>
      <w:r w:rsidRPr="00BE07CD">
        <w:rPr>
          <w:b/>
          <w:color w:val="FF0000"/>
        </w:rPr>
        <w:t>Hold up my goings in thy paths, that my footsteps slip not.</w:t>
      </w:r>
      <w:r w:rsidR="00993A1D">
        <w:t>”</w:t>
      </w:r>
    </w:p>
    <w:p w:rsidR="00C32194" w:rsidRDefault="00C32194" w:rsidP="00C32194"/>
    <w:p w:rsidR="00C32194" w:rsidRPr="00993A1D" w:rsidRDefault="00C32194" w:rsidP="00C32194">
      <w:pPr>
        <w:rPr>
          <w:b/>
        </w:rPr>
      </w:pPr>
      <w:r w:rsidRPr="00993A1D">
        <w:rPr>
          <w:b/>
        </w:rPr>
        <w:t>Saints praise God for</w:t>
      </w:r>
      <w:r w:rsidR="00993A1D" w:rsidRPr="00993A1D">
        <w:rPr>
          <w:b/>
        </w:rPr>
        <w:t>:</w:t>
      </w:r>
    </w:p>
    <w:p w:rsidR="00C32194" w:rsidRDefault="00C32194" w:rsidP="00C32194">
      <w:r w:rsidRPr="00BE07CD">
        <w:rPr>
          <w:b/>
          <w:color w:val="FF0000"/>
        </w:rPr>
        <w:t>Psalm 116:8</w:t>
      </w:r>
      <w:r w:rsidR="00993A1D">
        <w:t>: “</w:t>
      </w:r>
      <w:r w:rsidRPr="00BE07CD">
        <w:rPr>
          <w:b/>
          <w:color w:val="FF0000"/>
        </w:rPr>
        <w:t>For thou hast delivered my soul from death, mine eyes from tears, and my feet from falling.</w:t>
      </w:r>
      <w:r w:rsidR="00993A1D">
        <w:t>”</w:t>
      </w:r>
    </w:p>
    <w:p w:rsidR="00C32194" w:rsidRDefault="00C32194" w:rsidP="00C32194"/>
    <w:p w:rsidR="00C32194" w:rsidRPr="005B7700" w:rsidRDefault="00C32194" w:rsidP="00C32194">
      <w:pPr>
        <w:rPr>
          <w:b/>
          <w:i/>
        </w:rPr>
      </w:pPr>
      <w:r w:rsidRPr="005B7700">
        <w:rPr>
          <w:b/>
          <w:i/>
        </w:rPr>
        <w:t>The wicked devoid of</w:t>
      </w:r>
      <w:r w:rsidR="00F02A19" w:rsidRPr="005B7700">
        <w:rPr>
          <w:b/>
          <w:i/>
        </w:rPr>
        <w:t>:</w:t>
      </w:r>
    </w:p>
    <w:p w:rsidR="00C32194" w:rsidRDefault="00C32194" w:rsidP="00C32194">
      <w:r w:rsidRPr="00BE07CD">
        <w:rPr>
          <w:b/>
          <w:color w:val="FF0000"/>
        </w:rPr>
        <w:t>Psalm 78:8</w:t>
      </w:r>
      <w:r w:rsidR="00F02A19">
        <w:t>: “</w:t>
      </w:r>
      <w:r w:rsidRPr="00BE07CD">
        <w:rPr>
          <w:b/>
          <w:color w:val="FF0000"/>
        </w:rPr>
        <w:t>And might not be as their fathers, a stubborn and rebellious generation; a generation that set not their heart aright, and whose s</w:t>
      </w:r>
      <w:r w:rsidR="00F02A19" w:rsidRPr="00BE07CD">
        <w:rPr>
          <w:b/>
          <w:color w:val="FF0000"/>
        </w:rPr>
        <w:t>pirit was not ste</w:t>
      </w:r>
      <w:r w:rsidR="005B7700" w:rsidRPr="00BE07CD">
        <w:rPr>
          <w:b/>
          <w:color w:val="FF0000"/>
        </w:rPr>
        <w:t>a</w:t>
      </w:r>
      <w:r w:rsidR="00F02A19" w:rsidRPr="00BE07CD">
        <w:rPr>
          <w:b/>
          <w:color w:val="FF0000"/>
        </w:rPr>
        <w:t>dfast with God</w:t>
      </w:r>
      <w:r w:rsidR="00F02A19">
        <w:t>” (</w:t>
      </w:r>
      <w:r w:rsidRPr="00BE07CD">
        <w:rPr>
          <w:b/>
          <w:color w:val="FF0000"/>
        </w:rPr>
        <w:t>Psalm 78:37</w:t>
      </w:r>
      <w:r w:rsidR="00F02A19">
        <w:t xml:space="preserve">) </w:t>
      </w:r>
      <w:r>
        <w:t xml:space="preserve"> </w:t>
      </w:r>
    </w:p>
    <w:p w:rsidR="00C32194" w:rsidRDefault="00C32194" w:rsidP="00C32194"/>
    <w:p w:rsidR="005B7700" w:rsidRPr="005B7700" w:rsidRDefault="005B7700" w:rsidP="005B7700">
      <w:pPr>
        <w:rPr>
          <w:b/>
        </w:rPr>
      </w:pPr>
      <w:r w:rsidRPr="005B7700">
        <w:rPr>
          <w:b/>
        </w:rPr>
        <w:t>Those who overcame Satan</w:t>
      </w:r>
      <w:r w:rsidRPr="005B7700">
        <w:rPr>
          <w:b/>
        </w:rPr>
        <w:t xml:space="preserve"> have:</w:t>
      </w:r>
    </w:p>
    <w:p w:rsidR="00C32194" w:rsidRDefault="005B7700" w:rsidP="005B7700">
      <w:r w:rsidRPr="00BE07CD">
        <w:rPr>
          <w:b/>
          <w:color w:val="FF0000"/>
        </w:rPr>
        <w:t>Revelation 12:11</w:t>
      </w:r>
      <w:r>
        <w:t>: “</w:t>
      </w:r>
      <w:r w:rsidRPr="00BE07CD">
        <w:rPr>
          <w:b/>
          <w:color w:val="FF0000"/>
        </w:rPr>
        <w:t xml:space="preserve">And they overcame him by the blood of the </w:t>
      </w:r>
      <w:proofErr w:type="gramStart"/>
      <w:r w:rsidRPr="00BE07CD">
        <w:rPr>
          <w:b/>
          <w:color w:val="FF0000"/>
        </w:rPr>
        <w:t>Lamb,</w:t>
      </w:r>
      <w:proofErr w:type="gramEnd"/>
      <w:r w:rsidRPr="00BE07CD">
        <w:rPr>
          <w:b/>
          <w:color w:val="FF0000"/>
        </w:rPr>
        <w:t xml:space="preserve"> and by the word of their testimony; and they loved not their lives unto the death.</w:t>
      </w:r>
      <w:r>
        <w:t>”</w:t>
      </w:r>
      <w:bookmarkStart w:id="0" w:name="_GoBack"/>
      <w:bookmarkEnd w:id="0"/>
    </w:p>
    <w:p w:rsidR="000B66D2" w:rsidRDefault="000B66D2" w:rsidP="004E5203"/>
    <w:sectPr w:rsidR="000B66D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5FC" w:rsidRDefault="00DD25FC" w:rsidP="000B66D2">
      <w:pPr>
        <w:spacing w:line="240" w:lineRule="auto"/>
      </w:pPr>
      <w:r>
        <w:separator/>
      </w:r>
    </w:p>
  </w:endnote>
  <w:endnote w:type="continuationSeparator" w:id="0">
    <w:p w:rsidR="00DD25FC" w:rsidRDefault="00DD25FC" w:rsidP="000B66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D2" w:rsidRDefault="000B66D2" w:rsidP="000B66D2">
    <w:pPr>
      <w:pStyle w:val="Footer"/>
      <w:jc w:val="center"/>
    </w:pPr>
    <w:r>
      <w:t>Reverend Tony Raker</w:t>
    </w:r>
  </w:p>
  <w:p w:rsidR="000B66D2" w:rsidRDefault="000B66D2" w:rsidP="000B66D2">
    <w:pPr>
      <w:pStyle w:val="Footer"/>
      <w:jc w:val="center"/>
    </w:pPr>
    <w:r>
      <w:t>Grace Evangelical Free Church, 718 E. Queen Street, Strasburg, VA 22657</w:t>
    </w:r>
  </w:p>
  <w:p w:rsidR="000B66D2" w:rsidRDefault="000B66D2" w:rsidP="000B66D2">
    <w:pPr>
      <w:pStyle w:val="Footer"/>
      <w:jc w:val="center"/>
    </w:pPr>
    <w:r>
      <w:t xml:space="preserve">tonyraker@yahoo.com / </w:t>
    </w:r>
    <w:hyperlink r:id="rId1" w:history="1">
      <w:r w:rsidRPr="00CA6069">
        <w:rPr>
          <w:rStyle w:val="Hyperlink"/>
        </w:rPr>
        <w:t>www.graceevfreechurchva.org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5FC" w:rsidRDefault="00DD25FC" w:rsidP="000B66D2">
      <w:pPr>
        <w:spacing w:line="240" w:lineRule="auto"/>
      </w:pPr>
      <w:r>
        <w:separator/>
      </w:r>
    </w:p>
  </w:footnote>
  <w:footnote w:type="continuationSeparator" w:id="0">
    <w:p w:rsidR="00DD25FC" w:rsidRDefault="00DD25FC" w:rsidP="000B66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7FCB"/>
    <w:multiLevelType w:val="hybridMultilevel"/>
    <w:tmpl w:val="E2C2D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61CD6"/>
    <w:multiLevelType w:val="hybridMultilevel"/>
    <w:tmpl w:val="F754F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6388A"/>
    <w:multiLevelType w:val="hybridMultilevel"/>
    <w:tmpl w:val="4A482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3"/>
    <w:rsid w:val="000659D7"/>
    <w:rsid w:val="00093025"/>
    <w:rsid w:val="000B66D2"/>
    <w:rsid w:val="001904BA"/>
    <w:rsid w:val="00340FCF"/>
    <w:rsid w:val="00353046"/>
    <w:rsid w:val="003623BC"/>
    <w:rsid w:val="004E5203"/>
    <w:rsid w:val="00505635"/>
    <w:rsid w:val="00541F12"/>
    <w:rsid w:val="005B7700"/>
    <w:rsid w:val="0081185C"/>
    <w:rsid w:val="00824ECC"/>
    <w:rsid w:val="00993A1D"/>
    <w:rsid w:val="00B14AFC"/>
    <w:rsid w:val="00B61F67"/>
    <w:rsid w:val="00BE07CD"/>
    <w:rsid w:val="00C32194"/>
    <w:rsid w:val="00DD25FC"/>
    <w:rsid w:val="00E4134D"/>
    <w:rsid w:val="00EC6ACE"/>
    <w:rsid w:val="00F0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6D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6D2"/>
  </w:style>
  <w:style w:type="paragraph" w:styleId="Footer">
    <w:name w:val="footer"/>
    <w:basedOn w:val="Normal"/>
    <w:link w:val="FooterChar"/>
    <w:uiPriority w:val="99"/>
    <w:unhideWhenUsed/>
    <w:rsid w:val="000B66D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6D2"/>
  </w:style>
  <w:style w:type="character" w:styleId="Hyperlink">
    <w:name w:val="Hyperlink"/>
    <w:basedOn w:val="DefaultParagraphFont"/>
    <w:uiPriority w:val="99"/>
    <w:unhideWhenUsed/>
    <w:rsid w:val="000B66D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40F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6D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6D2"/>
  </w:style>
  <w:style w:type="paragraph" w:styleId="Footer">
    <w:name w:val="footer"/>
    <w:basedOn w:val="Normal"/>
    <w:link w:val="FooterChar"/>
    <w:uiPriority w:val="99"/>
    <w:unhideWhenUsed/>
    <w:rsid w:val="000B66D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6D2"/>
  </w:style>
  <w:style w:type="character" w:styleId="Hyperlink">
    <w:name w:val="Hyperlink"/>
    <w:basedOn w:val="DefaultParagraphFont"/>
    <w:uiPriority w:val="99"/>
    <w:unhideWhenUsed/>
    <w:rsid w:val="000B66D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40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ceevfreechurchv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9</cp:revision>
  <dcterms:created xsi:type="dcterms:W3CDTF">2019-09-04T16:25:00Z</dcterms:created>
  <dcterms:modified xsi:type="dcterms:W3CDTF">2019-09-04T17:32:00Z</dcterms:modified>
</cp:coreProperties>
</file>