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1D223966"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A51CBC">
        <w:t xml:space="preserve">November </w:t>
      </w:r>
      <w:r w:rsidR="00AB796E">
        <w:t>2</w:t>
      </w:r>
      <w:r w:rsidR="00516A5C">
        <w:t>7</w:t>
      </w:r>
      <w:r w:rsidR="00CE33B8" w:rsidRPr="00ED59A9">
        <w:t>, 2022</w:t>
      </w:r>
    </w:p>
    <w:p w14:paraId="574637C5" w14:textId="4E9F64A4" w:rsidR="00383825" w:rsidRDefault="00516A5C" w:rsidP="005F2154">
      <w:r w:rsidRPr="00516A5C">
        <w:rPr>
          <w:b/>
          <w:color w:val="FF0000"/>
        </w:rPr>
        <w:t>1 Thessalonians 4:16-17</w:t>
      </w:r>
      <w:r>
        <w:rPr>
          <w:b/>
          <w:color w:val="FF0000"/>
        </w:rPr>
        <w:t xml:space="preserve"> </w:t>
      </w:r>
      <w:r>
        <w:rPr>
          <w:bCs/>
        </w:rPr>
        <w:t>Rapture of the Church</w:t>
      </w:r>
      <w:r w:rsidR="00F73A05">
        <w:t xml:space="preserve"> </w:t>
      </w:r>
    </w:p>
    <w:p w14:paraId="3BD662DF" w14:textId="744B2172" w:rsidR="00A25704" w:rsidRDefault="00A25704" w:rsidP="00883AB3"/>
    <w:p w14:paraId="294468C3" w14:textId="398495CA" w:rsidR="006D000F" w:rsidRDefault="006D000F" w:rsidP="006D000F">
      <w:r>
        <w:t xml:space="preserve">In approaching this </w:t>
      </w:r>
      <w:proofErr w:type="gramStart"/>
      <w:r>
        <w:t>study</w:t>
      </w:r>
      <w:proofErr w:type="gramEnd"/>
      <w:r>
        <w:t xml:space="preserve"> it is necessary to point out that the scriptures teach that the second coming of Christ will take place in two stages. All the prophecies of the Old Testament tell us of His coming in power as the Son of man to reign and to rule. But there are two important passages in the New Testament which tell us that before our blessed Lord returns to the earth (</w:t>
      </w:r>
      <w:r w:rsidRPr="006D000F">
        <w:rPr>
          <w:b/>
          <w:bCs/>
          <w:color w:val="FF0000"/>
        </w:rPr>
        <w:t>Zechariah 14:4</w:t>
      </w:r>
      <w:r>
        <w:t>), as Son of man (</w:t>
      </w:r>
      <w:r w:rsidRPr="006D000F">
        <w:rPr>
          <w:b/>
          <w:bCs/>
          <w:color w:val="FF0000"/>
        </w:rPr>
        <w:t>Matthew 24:27</w:t>
      </w:r>
      <w:r>
        <w:t xml:space="preserve">, </w:t>
      </w:r>
      <w:r w:rsidRPr="006D000F">
        <w:rPr>
          <w:b/>
          <w:bCs/>
          <w:color w:val="FF0000"/>
        </w:rPr>
        <w:t>30</w:t>
      </w:r>
      <w:r>
        <w:t>), for Israel’s deliverance (</w:t>
      </w:r>
      <w:r w:rsidRPr="006D000F">
        <w:rPr>
          <w:b/>
          <w:bCs/>
          <w:color w:val="FF0000"/>
        </w:rPr>
        <w:t>Zechariah 14:3</w:t>
      </w:r>
      <w:r>
        <w:t>), publicly (</w:t>
      </w:r>
      <w:r w:rsidRPr="006D000F">
        <w:rPr>
          <w:b/>
          <w:bCs/>
          <w:color w:val="FF0000"/>
        </w:rPr>
        <w:t>Revelation 1:7</w:t>
      </w:r>
      <w:r>
        <w:t>) and to take vengeance on His enemies (</w:t>
      </w:r>
      <w:r w:rsidRPr="006D000F">
        <w:rPr>
          <w:b/>
          <w:bCs/>
          <w:color w:val="FF0000"/>
        </w:rPr>
        <w:t>2 Thessalonians 1:7-8</w:t>
      </w:r>
      <w:r>
        <w:t>) - before He comes like this, He will come into the air to gather to Himself all His saints (</w:t>
      </w:r>
      <w:r w:rsidRPr="006D000F">
        <w:rPr>
          <w:b/>
          <w:bCs/>
          <w:color w:val="FF0000"/>
        </w:rPr>
        <w:t>1 Thessalonians 4:16-17</w:t>
      </w:r>
      <w:r>
        <w:t>). His coming in power and glory will be ushered in by signs (</w:t>
      </w:r>
      <w:r w:rsidRPr="006D000F">
        <w:rPr>
          <w:b/>
          <w:bCs/>
          <w:color w:val="FF0000"/>
        </w:rPr>
        <w:t>Matthew 24</w:t>
      </w:r>
      <w:r>
        <w:t xml:space="preserve">), but </w:t>
      </w:r>
      <w:proofErr w:type="gramStart"/>
      <w:r>
        <w:t>His</w:t>
      </w:r>
      <w:proofErr w:type="gramEnd"/>
      <w:r>
        <w:t xml:space="preserve"> coming into the air for His Church could happen at any moment. This is called “the rapture of the Church”, because when He thus </w:t>
      </w:r>
      <w:proofErr w:type="gramStart"/>
      <w:r>
        <w:t>comes</w:t>
      </w:r>
      <w:proofErr w:type="gramEnd"/>
      <w:r>
        <w:t xml:space="preserve"> He will “catch away” all His people and take them to be with Himself. The two important passages which reveal this truth are: (1) </w:t>
      </w:r>
      <w:r w:rsidRPr="006D000F">
        <w:rPr>
          <w:b/>
          <w:bCs/>
          <w:color w:val="FF0000"/>
        </w:rPr>
        <w:t>1 Thessalonians 4:13-18</w:t>
      </w:r>
      <w:r>
        <w:t xml:space="preserve">; (2) </w:t>
      </w:r>
      <w:r w:rsidRPr="006D000F">
        <w:rPr>
          <w:b/>
          <w:bCs/>
          <w:color w:val="FF0000"/>
        </w:rPr>
        <w:t>1 Corinthians 15:51-53</w:t>
      </w:r>
      <w:r>
        <w:t>.</w:t>
      </w:r>
    </w:p>
    <w:p w14:paraId="4073B8F6" w14:textId="77777777" w:rsidR="006D000F" w:rsidRDefault="006D000F" w:rsidP="006D000F"/>
    <w:p w14:paraId="328B9115" w14:textId="11E4A45F" w:rsidR="006D000F" w:rsidRDefault="006D000F" w:rsidP="006D000F">
      <w:pPr>
        <w:numPr>
          <w:ilvl w:val="0"/>
          <w:numId w:val="46"/>
        </w:numPr>
      </w:pPr>
      <w:r>
        <w:t xml:space="preserve">Notice the significant words in </w:t>
      </w:r>
      <w:r w:rsidRPr="003C39F2">
        <w:rPr>
          <w:b/>
          <w:bCs/>
          <w:color w:val="FF0000"/>
        </w:rPr>
        <w:t>1 Thessalonians 4:15</w:t>
      </w:r>
      <w:r>
        <w:t>: “</w:t>
      </w:r>
      <w:r w:rsidRPr="006D000F">
        <w:rPr>
          <w:b/>
          <w:bCs/>
          <w:color w:val="FF0000"/>
        </w:rPr>
        <w:t>According to the Lord’s own word</w:t>
      </w:r>
      <w:r>
        <w:rPr>
          <w:b/>
          <w:bCs/>
          <w:color w:val="FF0000"/>
        </w:rPr>
        <w:t>….</w:t>
      </w:r>
      <w:r>
        <w:t xml:space="preserve">” That is, Paul was speaking, or writing, what the Lord had expressly revealed to him. This was not simply Paul’s </w:t>
      </w:r>
      <w:proofErr w:type="gramStart"/>
      <w:r>
        <w:t>idea;</w:t>
      </w:r>
      <w:proofErr w:type="gramEnd"/>
      <w:r>
        <w:t xml:space="preserve"> </w:t>
      </w:r>
    </w:p>
    <w:p w14:paraId="091D94D9" w14:textId="77777777" w:rsidR="006D000F" w:rsidRDefault="006D000F" w:rsidP="006D000F">
      <w:pPr>
        <w:ind w:left="720"/>
      </w:pPr>
    </w:p>
    <w:p w14:paraId="014EF626" w14:textId="056541B9" w:rsidR="006D000F" w:rsidRDefault="006D000F" w:rsidP="006D000F">
      <w:pPr>
        <w:numPr>
          <w:ilvl w:val="0"/>
          <w:numId w:val="46"/>
        </w:numPr>
      </w:pPr>
      <w:proofErr w:type="gramStart"/>
      <w:r>
        <w:t>Notice also</w:t>
      </w:r>
      <w:proofErr w:type="gramEnd"/>
      <w:r>
        <w:t xml:space="preserve"> the significant word in </w:t>
      </w:r>
      <w:r w:rsidRPr="006D000F">
        <w:rPr>
          <w:b/>
          <w:bCs/>
          <w:color w:val="FF0000"/>
        </w:rPr>
        <w:t>1 Corinthians 15:51</w:t>
      </w:r>
      <w:r>
        <w:t>: “</w:t>
      </w:r>
      <w:r w:rsidRPr="006D000F">
        <w:rPr>
          <w:b/>
          <w:bCs/>
          <w:color w:val="FF0000"/>
        </w:rPr>
        <w:t>Listen, I tell you a mystery…</w:t>
      </w:r>
      <w:r>
        <w:rPr>
          <w:b/>
          <w:bCs/>
          <w:color w:val="FF0000"/>
        </w:rPr>
        <w:t>.</w:t>
      </w:r>
      <w:r>
        <w:t>” A “</w:t>
      </w:r>
      <w:r w:rsidRPr="00BB1282">
        <w:rPr>
          <w:b/>
          <w:bCs/>
          <w:color w:val="FF0000"/>
        </w:rPr>
        <w:t>mystery</w:t>
      </w:r>
      <w:r>
        <w:t>” in the New Testament always refers to truth which, while alluded to was not previously defined.  The truth of the rapture was referenced in the Old Testament (</w:t>
      </w:r>
      <w:r>
        <w:rPr>
          <w:b/>
          <w:bCs/>
          <w:color w:val="FF0000"/>
        </w:rPr>
        <w:t>Isaiah 26:19-21</w:t>
      </w:r>
      <w:r>
        <w:t>), promised by the Lord Jesus (</w:t>
      </w:r>
      <w:r w:rsidRPr="006D000F">
        <w:rPr>
          <w:b/>
          <w:bCs/>
          <w:color w:val="FF0000"/>
        </w:rPr>
        <w:t>John 14:3</w:t>
      </w:r>
      <w:r>
        <w:t>), but it was only fully revealed and explained by the apostle Paul.</w:t>
      </w:r>
    </w:p>
    <w:p w14:paraId="59C153E3" w14:textId="77777777" w:rsidR="00516A5C" w:rsidRPr="00F63110" w:rsidRDefault="00516A5C" w:rsidP="00A25704"/>
    <w:p w14:paraId="34804EF6" w14:textId="2FBFA34D" w:rsidR="00A2798E" w:rsidRPr="00F63110" w:rsidRDefault="00516A5C" w:rsidP="00AB796E">
      <w:bookmarkStart w:id="0" w:name="_Hlk119931089"/>
      <w:r w:rsidRPr="00516A5C">
        <w:rPr>
          <w:b/>
          <w:bCs/>
          <w:color w:val="FF0000"/>
        </w:rPr>
        <w:t>1 Thessalonians 4</w:t>
      </w:r>
      <w:r>
        <w:rPr>
          <w:b/>
          <w:bCs/>
          <w:color w:val="FF0000"/>
        </w:rPr>
        <w:t>:16-17</w:t>
      </w:r>
      <w:bookmarkEnd w:id="0"/>
      <w:r w:rsidR="00A2798E" w:rsidRPr="00F63110">
        <w:t xml:space="preserve">: </w:t>
      </w:r>
      <w:r w:rsidR="00DE77BF" w:rsidRPr="00F63110">
        <w:rPr>
          <w:b/>
          <w:bCs/>
        </w:rPr>
        <w:t>“</w:t>
      </w:r>
      <w:r w:rsidRPr="00516A5C">
        <w:rPr>
          <w:b/>
          <w:bCs/>
          <w:color w:val="FF0000"/>
        </w:rPr>
        <w:t>For the Lord himself will descend from heaven with a cry of command, with the voice of an archangel, and with the sound of the trumpet of God. And the dead in Christ will rise first. 17 Then we who are alive, who are left, will be caught up together with them in the clouds to meet the Lord in the air, and so we will always be with the Lord.</w:t>
      </w:r>
      <w:r w:rsidR="00A2798E" w:rsidRPr="00F63110">
        <w:t>”</w:t>
      </w:r>
    </w:p>
    <w:p w14:paraId="39620198" w14:textId="77777777" w:rsidR="00A2798E" w:rsidRPr="00F63110" w:rsidRDefault="00A2798E" w:rsidP="00A2798E">
      <w:pPr>
        <w:rPr>
          <w:b/>
          <w:bCs/>
        </w:rPr>
      </w:pPr>
      <w:r w:rsidRPr="00F63110">
        <w:t xml:space="preserve"> </w:t>
      </w:r>
    </w:p>
    <w:p w14:paraId="6679EF6F" w14:textId="4F45E90C" w:rsidR="00A2798E" w:rsidRPr="00AB796E" w:rsidRDefault="00A2798E" w:rsidP="00FF77F8">
      <w:pPr>
        <w:numPr>
          <w:ilvl w:val="0"/>
          <w:numId w:val="37"/>
        </w:numPr>
      </w:pPr>
      <w:r w:rsidRPr="00AB796E">
        <w:rPr>
          <w:b/>
          <w:bCs/>
        </w:rPr>
        <w:t>Grammatical Usage</w:t>
      </w:r>
      <w:r w:rsidR="00C72129" w:rsidRPr="00AB796E">
        <w:rPr>
          <w:b/>
          <w:bCs/>
        </w:rPr>
        <w:t xml:space="preserve">: </w:t>
      </w:r>
      <w:r w:rsidR="00BB1282" w:rsidRPr="00BB1282">
        <w:rPr>
          <w:b/>
          <w:bCs/>
          <w:color w:val="FF0000"/>
        </w:rPr>
        <w:t>V 1</w:t>
      </w:r>
      <w:r w:rsidR="00BB1282">
        <w:rPr>
          <w:b/>
          <w:bCs/>
          <w:color w:val="FF0000"/>
        </w:rPr>
        <w:t>6</w:t>
      </w:r>
      <w:r w:rsidR="00BB1282" w:rsidRPr="00BB1282">
        <w:t>: “</w:t>
      </w:r>
      <w:r w:rsidR="00BB1282">
        <w:rPr>
          <w:b/>
          <w:bCs/>
        </w:rPr>
        <w:t>dead</w:t>
      </w:r>
      <w:r w:rsidR="00BB1282" w:rsidRPr="00BB1282">
        <w:t>” in the Greek is, “</w:t>
      </w:r>
      <w:proofErr w:type="spellStart"/>
      <w:r w:rsidR="00BB1282" w:rsidRPr="00BB1282">
        <w:t>nekros</w:t>
      </w:r>
      <w:proofErr w:type="spellEnd"/>
      <w:r w:rsidR="00BB1282" w:rsidRPr="00BB1282">
        <w:t>”</w:t>
      </w:r>
      <w:r w:rsidR="00BB1282">
        <w:t xml:space="preserve"> meaning, “lifeless; powerless”; </w:t>
      </w:r>
      <w:r w:rsidR="00BB1282" w:rsidRPr="00BB1282">
        <w:rPr>
          <w:b/>
          <w:bCs/>
          <w:color w:val="FF0000"/>
        </w:rPr>
        <w:t>V. 17</w:t>
      </w:r>
      <w:r w:rsidR="00BB1282">
        <w:t>: “</w:t>
      </w:r>
      <w:r w:rsidR="00BB1282" w:rsidRPr="00BB1282">
        <w:rPr>
          <w:b/>
          <w:bCs/>
        </w:rPr>
        <w:t>caught up</w:t>
      </w:r>
      <w:r w:rsidR="00BB1282">
        <w:t>” or in the Greek, “</w:t>
      </w:r>
      <w:proofErr w:type="spellStart"/>
      <w:r w:rsidR="00BB1282" w:rsidRPr="00BB1282">
        <w:t>harpazó</w:t>
      </w:r>
      <w:proofErr w:type="spellEnd"/>
      <w:r w:rsidR="00BB1282">
        <w:t>” means, “suddenly, decisively seized by force.”</w:t>
      </w:r>
    </w:p>
    <w:p w14:paraId="72742DB1" w14:textId="77777777" w:rsidR="00AB796E" w:rsidRPr="00AB796E" w:rsidRDefault="00AB796E" w:rsidP="00AB796E">
      <w:pPr>
        <w:ind w:left="720"/>
        <w:rPr>
          <w:color w:val="FF0000"/>
        </w:rPr>
      </w:pPr>
    </w:p>
    <w:p w14:paraId="6EE3565B" w14:textId="3F38DF1A" w:rsidR="00A2798E" w:rsidRPr="00F63110" w:rsidRDefault="00A2798E" w:rsidP="000768C7">
      <w:pPr>
        <w:numPr>
          <w:ilvl w:val="0"/>
          <w:numId w:val="37"/>
        </w:numPr>
      </w:pPr>
      <w:r w:rsidRPr="00AB796E">
        <w:rPr>
          <w:b/>
          <w:bCs/>
        </w:rPr>
        <w:t>Literal Interpretation:</w:t>
      </w:r>
      <w:r w:rsidRPr="00F63110">
        <w:t xml:space="preserve"> </w:t>
      </w:r>
      <w:r w:rsidR="008458FB" w:rsidRPr="008458FB">
        <w:rPr>
          <w:b/>
          <w:bCs/>
          <w:color w:val="FF0000"/>
        </w:rPr>
        <w:t xml:space="preserve">One word of command, one shout from the archangel, one blast from the trumpet of God and the Lord himself will come down from Heaven! Those who </w:t>
      </w:r>
      <w:r w:rsidR="008458FB">
        <w:rPr>
          <w:b/>
          <w:bCs/>
          <w:color w:val="FF0000"/>
        </w:rPr>
        <w:t xml:space="preserve">powerless yet </w:t>
      </w:r>
      <w:r w:rsidR="008458FB" w:rsidRPr="008458FB">
        <w:rPr>
          <w:b/>
          <w:bCs/>
          <w:color w:val="FF0000"/>
        </w:rPr>
        <w:t xml:space="preserve">in Christ will be the first to rise, and then we who are still living on the earth will be suddenly, decisively seized by force </w:t>
      </w:r>
      <w:r w:rsidR="008458FB">
        <w:rPr>
          <w:b/>
          <w:bCs/>
          <w:color w:val="FF0000"/>
        </w:rPr>
        <w:t>joining</w:t>
      </w:r>
      <w:r w:rsidR="008458FB" w:rsidRPr="008458FB">
        <w:rPr>
          <w:b/>
          <w:bCs/>
          <w:color w:val="FF0000"/>
        </w:rPr>
        <w:t xml:space="preserve"> them in the clouds to meet the Lord in the air.</w:t>
      </w:r>
    </w:p>
    <w:p w14:paraId="2274C384" w14:textId="77777777" w:rsidR="00AA56DF" w:rsidRPr="00F63110" w:rsidRDefault="00AA56DF" w:rsidP="00A25704">
      <w:pPr>
        <w:rPr>
          <w:b/>
          <w:bCs/>
        </w:rPr>
      </w:pPr>
    </w:p>
    <w:p w14:paraId="4573840F" w14:textId="676B88F7" w:rsidR="00516A5C" w:rsidRDefault="00AA56DF" w:rsidP="00516A5C">
      <w:pPr>
        <w:numPr>
          <w:ilvl w:val="0"/>
          <w:numId w:val="1"/>
        </w:numPr>
        <w:spacing w:line="20" w:lineRule="atLeast"/>
      </w:pPr>
      <w:r w:rsidRPr="00B27CB1">
        <w:rPr>
          <w:b/>
          <w:bCs/>
        </w:rPr>
        <w:t>Contextual/Comparison:</w:t>
      </w:r>
      <w:r w:rsidRPr="00F63110">
        <w:t xml:space="preserve"> God keeps His Word: God continually uses His Word. </w:t>
      </w:r>
      <w:r w:rsidR="006D000F" w:rsidRPr="006D000F">
        <w:t>What exactly will take place when Jesus comes to rapture His people into His presence?</w:t>
      </w:r>
    </w:p>
    <w:p w14:paraId="23726890" w14:textId="77777777" w:rsidR="006D000F" w:rsidRDefault="006D000F" w:rsidP="006D000F">
      <w:pPr>
        <w:spacing w:line="20" w:lineRule="atLeast"/>
        <w:ind w:left="720"/>
      </w:pPr>
    </w:p>
    <w:p w14:paraId="0B4D686C" w14:textId="77777777" w:rsidR="006D000F" w:rsidRDefault="006D000F" w:rsidP="006D000F">
      <w:pPr>
        <w:spacing w:line="20" w:lineRule="atLeast"/>
        <w:ind w:left="720"/>
      </w:pPr>
      <w:r>
        <w:t>1. His Coming will be Personal.</w:t>
      </w:r>
    </w:p>
    <w:p w14:paraId="33AB9FC6" w14:textId="44622A01" w:rsidR="006D000F" w:rsidRDefault="006D000F" w:rsidP="006D000F">
      <w:pPr>
        <w:spacing w:line="20" w:lineRule="atLeast"/>
        <w:ind w:left="720"/>
      </w:pPr>
      <w:r w:rsidRPr="006D000F">
        <w:rPr>
          <w:b/>
          <w:bCs/>
          <w:color w:val="FF0000"/>
        </w:rPr>
        <w:lastRenderedPageBreak/>
        <w:t>1 Thessalonians 4:16</w:t>
      </w:r>
      <w:r>
        <w:t>: “</w:t>
      </w:r>
      <w:r w:rsidRPr="006D000F">
        <w:rPr>
          <w:b/>
          <w:bCs/>
          <w:color w:val="FF0000"/>
        </w:rPr>
        <w:t>the Lord himself</w:t>
      </w:r>
      <w:r>
        <w:t>”; “</w:t>
      </w:r>
      <w:r w:rsidRPr="006D000F">
        <w:rPr>
          <w:b/>
          <w:bCs/>
          <w:color w:val="FF0000"/>
        </w:rPr>
        <w:t>this same Jesus</w:t>
      </w:r>
      <w:r>
        <w:t>” (</w:t>
      </w:r>
      <w:r w:rsidRPr="006D000F">
        <w:rPr>
          <w:b/>
          <w:bCs/>
          <w:color w:val="FF0000"/>
        </w:rPr>
        <w:t>Acts 1:11</w:t>
      </w:r>
      <w:r>
        <w:t>), the unchanging One (</w:t>
      </w:r>
      <w:r w:rsidRPr="006D000F">
        <w:rPr>
          <w:b/>
          <w:bCs/>
          <w:color w:val="FF0000"/>
        </w:rPr>
        <w:t>Hebrews 13:8</w:t>
      </w:r>
      <w:r>
        <w:t>). Yes, the same glorious One who in the days when He was upon earth was so loving and gracious and kind, and the One who died for us upon Calvary’s Cross, is the One who is coming again for us. Jesus Himself is coming!</w:t>
      </w:r>
    </w:p>
    <w:p w14:paraId="5A1D2CAB" w14:textId="77777777" w:rsidR="006D000F" w:rsidRDefault="006D000F" w:rsidP="006D000F">
      <w:pPr>
        <w:spacing w:line="20" w:lineRule="atLeast"/>
        <w:ind w:left="720"/>
      </w:pPr>
    </w:p>
    <w:p w14:paraId="2C478FBD" w14:textId="77777777" w:rsidR="006D000F" w:rsidRDefault="006D000F" w:rsidP="006D000F">
      <w:pPr>
        <w:spacing w:line="20" w:lineRule="atLeast"/>
        <w:ind w:left="720"/>
      </w:pPr>
      <w:r>
        <w:t>2. His Descent into the air will be sudden and dramatic.</w:t>
      </w:r>
    </w:p>
    <w:p w14:paraId="5062038D" w14:textId="48E4F7BF" w:rsidR="006D000F" w:rsidRDefault="006D000F" w:rsidP="006D000F">
      <w:pPr>
        <w:spacing w:line="20" w:lineRule="atLeast"/>
        <w:ind w:left="720"/>
      </w:pPr>
      <w:r w:rsidRPr="00C47C2B">
        <w:rPr>
          <w:b/>
          <w:bCs/>
          <w:color w:val="FF0000"/>
        </w:rPr>
        <w:t>1 Thessalonians 4:16</w:t>
      </w:r>
      <w:r>
        <w:t>: “</w:t>
      </w:r>
      <w:r w:rsidRPr="00C47C2B">
        <w:rPr>
          <w:b/>
          <w:bCs/>
          <w:color w:val="FF0000"/>
        </w:rPr>
        <w:t>loud command…voice…trumpet…</w:t>
      </w:r>
      <w:r>
        <w:t xml:space="preserve">” Whether the “world” will hear or understand what is happening we cannot say, (compare </w:t>
      </w:r>
      <w:r w:rsidRPr="00C47C2B">
        <w:rPr>
          <w:b/>
          <w:bCs/>
          <w:color w:val="FF0000"/>
        </w:rPr>
        <w:t>Acts 22:9</w:t>
      </w:r>
      <w:r>
        <w:t>), but that every believer will hear and understand we can be quite sure! Divine intervention has always been sudden and stupendous (compare the Flood, the Exodus and Pentecost). The ascension of our Lord was dramatic (</w:t>
      </w:r>
      <w:r w:rsidRPr="00C47C2B">
        <w:rPr>
          <w:b/>
          <w:bCs/>
          <w:color w:val="FF0000"/>
        </w:rPr>
        <w:t>Mark 16:19</w:t>
      </w:r>
      <w:r>
        <w:t xml:space="preserve">; </w:t>
      </w:r>
      <w:r w:rsidRPr="00C47C2B">
        <w:rPr>
          <w:b/>
          <w:bCs/>
          <w:color w:val="FF0000"/>
        </w:rPr>
        <w:t>Luke 24:51</w:t>
      </w:r>
      <w:r w:rsidR="00C47C2B">
        <w:t xml:space="preserve">; </w:t>
      </w:r>
      <w:r w:rsidRPr="00C47C2B">
        <w:rPr>
          <w:b/>
          <w:bCs/>
          <w:color w:val="FF0000"/>
        </w:rPr>
        <w:t>Acts 1:9</w:t>
      </w:r>
      <w:r>
        <w:t>)</w:t>
      </w:r>
      <w:r w:rsidR="00C47C2B">
        <w:t xml:space="preserve">. </w:t>
      </w:r>
    </w:p>
    <w:p w14:paraId="5B2F1369" w14:textId="77777777" w:rsidR="006D000F" w:rsidRDefault="006D000F" w:rsidP="006D000F">
      <w:pPr>
        <w:spacing w:line="20" w:lineRule="atLeast"/>
        <w:ind w:left="720"/>
      </w:pPr>
    </w:p>
    <w:p w14:paraId="38087F28" w14:textId="77777777" w:rsidR="006D000F" w:rsidRDefault="006D000F" w:rsidP="006D000F">
      <w:pPr>
        <w:spacing w:line="20" w:lineRule="atLeast"/>
        <w:ind w:left="720"/>
      </w:pPr>
      <w:r>
        <w:t>3. When He descends, “</w:t>
      </w:r>
      <w:r w:rsidRPr="00C47C2B">
        <w:rPr>
          <w:b/>
          <w:bCs/>
          <w:color w:val="FF0000"/>
        </w:rPr>
        <w:t>the dead in Christ shall rise first</w:t>
      </w:r>
      <w:r>
        <w:t>”</w:t>
      </w:r>
    </w:p>
    <w:p w14:paraId="42C2B990" w14:textId="059962F7" w:rsidR="006D000F" w:rsidRDefault="006D000F" w:rsidP="006D000F">
      <w:pPr>
        <w:spacing w:line="20" w:lineRule="atLeast"/>
        <w:ind w:left="720"/>
      </w:pPr>
      <w:r w:rsidRPr="00C47C2B">
        <w:rPr>
          <w:b/>
          <w:bCs/>
          <w:color w:val="FF0000"/>
        </w:rPr>
        <w:t>1 Thessalonians 4:16</w:t>
      </w:r>
      <w:r w:rsidR="00C47C2B">
        <w:t>:</w:t>
      </w:r>
      <w:r>
        <w:t xml:space="preserve"> not all the dead, but all the dead “</w:t>
      </w:r>
      <w:r w:rsidRPr="0005649B">
        <w:rPr>
          <w:b/>
          <w:bCs/>
          <w:color w:val="FF0000"/>
        </w:rPr>
        <w:t>in Christ</w:t>
      </w:r>
      <w:r>
        <w:t>”, that is, all believers. This will be “the first resurrection”. All who were saved before Christ came to die, and all who have been saved since and who have died, will rise from the dead in their glorified bodies. Until He comes their bodies “</w:t>
      </w:r>
      <w:r w:rsidRPr="009F5C9E">
        <w:rPr>
          <w:b/>
          <w:bCs/>
          <w:color w:val="FF0000"/>
        </w:rPr>
        <w:t>sleep</w:t>
      </w:r>
      <w:r>
        <w:t>” (</w:t>
      </w:r>
      <w:r w:rsidRPr="00C47C2B">
        <w:rPr>
          <w:b/>
          <w:bCs/>
          <w:color w:val="FF0000"/>
        </w:rPr>
        <w:t>1 Thessalonians 4:13-15</w:t>
      </w:r>
      <w:r w:rsidR="00C47C2B">
        <w:t>;</w:t>
      </w:r>
      <w:r>
        <w:t xml:space="preserve"> </w:t>
      </w:r>
      <w:r w:rsidR="00C47C2B" w:rsidRPr="00C47C2B">
        <w:rPr>
          <w:b/>
          <w:bCs/>
          <w:color w:val="FF0000"/>
        </w:rPr>
        <w:t>1</w:t>
      </w:r>
      <w:r w:rsidRPr="00C47C2B">
        <w:rPr>
          <w:b/>
          <w:bCs/>
          <w:color w:val="FF0000"/>
        </w:rPr>
        <w:t xml:space="preserve"> Corinthians 15:51</w:t>
      </w:r>
      <w:r>
        <w:t>), but when He comes, their spirits, which are with Christ (</w:t>
      </w:r>
      <w:r w:rsidRPr="00C47C2B">
        <w:rPr>
          <w:b/>
          <w:bCs/>
          <w:color w:val="FF0000"/>
        </w:rPr>
        <w:t>2 Corinthians 5:8</w:t>
      </w:r>
      <w:r>
        <w:t xml:space="preserve">; </w:t>
      </w:r>
      <w:r w:rsidRPr="00C47C2B">
        <w:rPr>
          <w:b/>
          <w:bCs/>
          <w:color w:val="FF0000"/>
        </w:rPr>
        <w:t>Ephesians 3:15</w:t>
      </w:r>
      <w:r w:rsidR="00C47C2B">
        <w:t xml:space="preserve">; </w:t>
      </w:r>
      <w:r w:rsidRPr="00C47C2B">
        <w:rPr>
          <w:b/>
          <w:bCs/>
          <w:color w:val="FF0000"/>
        </w:rPr>
        <w:t>Philippians 1:23</w:t>
      </w:r>
      <w:r>
        <w:t>) will be clothed with bodies which are incorruptible (</w:t>
      </w:r>
      <w:r w:rsidRPr="00C47C2B">
        <w:rPr>
          <w:b/>
          <w:bCs/>
          <w:color w:val="FF0000"/>
        </w:rPr>
        <w:t>1 Corinthians 15:52</w:t>
      </w:r>
      <w:r>
        <w:t>).</w:t>
      </w:r>
    </w:p>
    <w:p w14:paraId="4355A267" w14:textId="77777777" w:rsidR="006D000F" w:rsidRDefault="006D000F" w:rsidP="006D000F">
      <w:pPr>
        <w:spacing w:line="20" w:lineRule="atLeast"/>
        <w:ind w:left="720"/>
      </w:pPr>
    </w:p>
    <w:p w14:paraId="47442222" w14:textId="77777777" w:rsidR="006D000F" w:rsidRDefault="006D000F" w:rsidP="006D000F">
      <w:pPr>
        <w:spacing w:line="20" w:lineRule="atLeast"/>
        <w:ind w:left="720"/>
      </w:pPr>
      <w:r>
        <w:t>4. Every living Believer will be changed and caught up</w:t>
      </w:r>
    </w:p>
    <w:p w14:paraId="1BDE4E97" w14:textId="2468AF74" w:rsidR="006D000F" w:rsidRDefault="006D000F" w:rsidP="006D000F">
      <w:pPr>
        <w:spacing w:line="20" w:lineRule="atLeast"/>
        <w:ind w:left="720"/>
      </w:pPr>
      <w:r w:rsidRPr="00C47C2B">
        <w:rPr>
          <w:b/>
          <w:bCs/>
          <w:color w:val="FF0000"/>
        </w:rPr>
        <w:t>1 Thessalonians 4:17</w:t>
      </w:r>
      <w:r>
        <w:t xml:space="preserve">. This is what </w:t>
      </w:r>
      <w:r w:rsidRPr="00C47C2B">
        <w:rPr>
          <w:b/>
          <w:bCs/>
          <w:color w:val="FF0000"/>
        </w:rPr>
        <w:t>1 Corinthians 15:51</w:t>
      </w:r>
      <w:r>
        <w:t xml:space="preserve"> means - “</w:t>
      </w:r>
      <w:r w:rsidRPr="00C47C2B">
        <w:rPr>
          <w:b/>
          <w:bCs/>
          <w:color w:val="FF0000"/>
        </w:rPr>
        <w:t>we shall not all sleep</w:t>
      </w:r>
      <w:r>
        <w:t>”; some Christians will never die, for they will be alive on the earth when the Lord comes and will be clothed upon with immortality (</w:t>
      </w:r>
      <w:r w:rsidRPr="00C47C2B">
        <w:rPr>
          <w:b/>
          <w:bCs/>
          <w:color w:val="FF0000"/>
        </w:rPr>
        <w:t>1 Corinthians 15:53</w:t>
      </w:r>
      <w:r>
        <w:t>), and in place of their earthly body they will receive their new heavenly body (</w:t>
      </w:r>
      <w:r w:rsidRPr="00C47C2B">
        <w:rPr>
          <w:b/>
          <w:bCs/>
          <w:color w:val="FF0000"/>
        </w:rPr>
        <w:t>1 Corinthians 15:35-49</w:t>
      </w:r>
      <w:r>
        <w:t>) - and this will take place “</w:t>
      </w:r>
      <w:r w:rsidRPr="00C47C2B">
        <w:rPr>
          <w:b/>
          <w:bCs/>
          <w:color w:val="FF0000"/>
        </w:rPr>
        <w:t>in the twinkling of an eye!</w:t>
      </w:r>
      <w:r>
        <w:t>” Every true believer will suddenly be raptured into the presence of the Lord. The millions of Christians who are alive when He comes will suddenly disappear, as Enoch disappeared (</w:t>
      </w:r>
      <w:r w:rsidRPr="00C47C2B">
        <w:rPr>
          <w:b/>
          <w:bCs/>
          <w:color w:val="FF0000"/>
        </w:rPr>
        <w:t>Hebrews 11:5</w:t>
      </w:r>
      <w:r>
        <w:t>); as Elijah disappeared (</w:t>
      </w:r>
      <w:r w:rsidRPr="00C47C2B">
        <w:rPr>
          <w:b/>
          <w:bCs/>
          <w:color w:val="FF0000"/>
        </w:rPr>
        <w:t>2 Kings 2:11</w:t>
      </w:r>
      <w:r>
        <w:t>); and as Jesus Himself disappeared (</w:t>
      </w:r>
      <w:r w:rsidRPr="00C47C2B">
        <w:rPr>
          <w:b/>
          <w:bCs/>
          <w:color w:val="FF0000"/>
        </w:rPr>
        <w:t>Acts 1:9</w:t>
      </w:r>
      <w:r>
        <w:t>).</w:t>
      </w:r>
    </w:p>
    <w:p w14:paraId="3A79C156" w14:textId="77777777" w:rsidR="006D000F" w:rsidRDefault="006D000F" w:rsidP="006D000F">
      <w:pPr>
        <w:spacing w:line="20" w:lineRule="atLeast"/>
        <w:ind w:left="720"/>
      </w:pPr>
    </w:p>
    <w:p w14:paraId="6BFAC8D8" w14:textId="77777777" w:rsidR="006D000F" w:rsidRDefault="006D000F" w:rsidP="006D000F">
      <w:pPr>
        <w:spacing w:line="20" w:lineRule="atLeast"/>
        <w:ind w:left="720"/>
      </w:pPr>
      <w:r>
        <w:t>5. Then will follow a time of glorious reunion for the Saints of God.</w:t>
      </w:r>
    </w:p>
    <w:p w14:paraId="0EF8070D" w14:textId="3C21221D" w:rsidR="006D000F" w:rsidRDefault="006D000F" w:rsidP="006D000F">
      <w:pPr>
        <w:spacing w:line="20" w:lineRule="atLeast"/>
        <w:ind w:left="720"/>
      </w:pPr>
      <w:r w:rsidRPr="00C47C2B">
        <w:rPr>
          <w:b/>
          <w:bCs/>
          <w:color w:val="FF0000"/>
        </w:rPr>
        <w:t>1 Thessalonians 4:17</w:t>
      </w:r>
      <w:r w:rsidR="00C47C2B">
        <w:t xml:space="preserve">: </w:t>
      </w:r>
      <w:r>
        <w:t>“</w:t>
      </w:r>
      <w:r w:rsidRPr="00C47C2B">
        <w:rPr>
          <w:b/>
          <w:bCs/>
          <w:color w:val="FF0000"/>
        </w:rPr>
        <w:t>together with them</w:t>
      </w:r>
      <w:r>
        <w:t xml:space="preserve">”. What a gathering that will be! </w:t>
      </w:r>
      <w:r w:rsidR="00C47C2B">
        <w:t>T</w:t>
      </w:r>
      <w:r>
        <w:t>o be “</w:t>
      </w:r>
      <w:r w:rsidRPr="00C47C2B">
        <w:rPr>
          <w:b/>
          <w:bCs/>
          <w:color w:val="FF0000"/>
        </w:rPr>
        <w:t>together</w:t>
      </w:r>
      <w:r>
        <w:t>” implies recognition of our loved ones and of all the saints of God.</w:t>
      </w:r>
    </w:p>
    <w:p w14:paraId="5C332582" w14:textId="77777777" w:rsidR="006D000F" w:rsidRDefault="006D000F" w:rsidP="006D000F">
      <w:pPr>
        <w:spacing w:line="20" w:lineRule="atLeast"/>
        <w:ind w:left="720"/>
      </w:pPr>
    </w:p>
    <w:p w14:paraId="3132D760" w14:textId="5A4E4FAF" w:rsidR="006D000F" w:rsidRDefault="006D000F" w:rsidP="006D000F">
      <w:pPr>
        <w:spacing w:line="20" w:lineRule="atLeast"/>
        <w:ind w:left="720"/>
      </w:pPr>
      <w:r>
        <w:t>6. Above all, we shall meet the Lord Himself</w:t>
      </w:r>
      <w:r w:rsidR="00C47C2B">
        <w:t xml:space="preserve">: </w:t>
      </w:r>
      <w:r>
        <w:t>“</w:t>
      </w:r>
      <w:r w:rsidRPr="00C47C2B">
        <w:rPr>
          <w:b/>
          <w:bCs/>
          <w:color w:val="FF0000"/>
        </w:rPr>
        <w:t>to meet the Lord in the air</w:t>
      </w:r>
      <w:r>
        <w:t>”</w:t>
      </w:r>
    </w:p>
    <w:p w14:paraId="067D4DFA" w14:textId="567F198F" w:rsidR="006D000F" w:rsidRDefault="006D000F" w:rsidP="006D000F">
      <w:pPr>
        <w:spacing w:line="20" w:lineRule="atLeast"/>
        <w:ind w:left="720"/>
      </w:pPr>
      <w:r w:rsidRPr="00C47C2B">
        <w:rPr>
          <w:b/>
          <w:bCs/>
          <w:color w:val="FF0000"/>
        </w:rPr>
        <w:t>1 Thessalonians 4:17</w:t>
      </w:r>
      <w:r>
        <w:t>. What a meeting</w:t>
      </w:r>
      <w:r w:rsidR="00C47C2B">
        <w:t xml:space="preserve">: </w:t>
      </w:r>
      <w:r>
        <w:t xml:space="preserve">to meet the Lord, our own beloved </w:t>
      </w:r>
      <w:r w:rsidR="00C47C2B">
        <w:t>Savior</w:t>
      </w:r>
      <w:r>
        <w:t>!</w:t>
      </w:r>
    </w:p>
    <w:p w14:paraId="102529F8" w14:textId="77777777" w:rsidR="006D000F" w:rsidRDefault="006D000F" w:rsidP="006D000F">
      <w:pPr>
        <w:spacing w:line="20" w:lineRule="atLeast"/>
        <w:ind w:left="720"/>
      </w:pPr>
    </w:p>
    <w:p w14:paraId="7CC7C0C5" w14:textId="77777777" w:rsidR="006D000F" w:rsidRDefault="006D000F" w:rsidP="006D000F">
      <w:pPr>
        <w:spacing w:line="20" w:lineRule="atLeast"/>
        <w:ind w:left="720"/>
      </w:pPr>
      <w:r>
        <w:t>7. “</w:t>
      </w:r>
      <w:r w:rsidRPr="00C47C2B">
        <w:rPr>
          <w:b/>
          <w:bCs/>
          <w:color w:val="FF0000"/>
        </w:rPr>
        <w:t>So shall we ever be with the Lord</w:t>
      </w:r>
      <w:r>
        <w:t>”</w:t>
      </w:r>
    </w:p>
    <w:p w14:paraId="163B2FD1" w14:textId="17F91CBE" w:rsidR="006D000F" w:rsidRDefault="006D000F" w:rsidP="006D000F">
      <w:pPr>
        <w:spacing w:line="20" w:lineRule="atLeast"/>
        <w:ind w:left="720"/>
      </w:pPr>
      <w:r w:rsidRPr="00C47C2B">
        <w:rPr>
          <w:b/>
          <w:bCs/>
          <w:color w:val="FF0000"/>
        </w:rPr>
        <w:t>1 Thessalonians 4:17</w:t>
      </w:r>
      <w:r>
        <w:t>. This is the goal</w:t>
      </w:r>
      <w:r w:rsidR="00D85139">
        <w:t xml:space="preserve"> </w:t>
      </w:r>
      <w:r>
        <w:t>(</w:t>
      </w:r>
      <w:r w:rsidRPr="00C47C2B">
        <w:rPr>
          <w:b/>
          <w:bCs/>
          <w:color w:val="FF0000"/>
        </w:rPr>
        <w:t>Ps</w:t>
      </w:r>
      <w:r w:rsidR="00D85139">
        <w:rPr>
          <w:b/>
          <w:bCs/>
          <w:color w:val="FF0000"/>
        </w:rPr>
        <w:t xml:space="preserve">alms </w:t>
      </w:r>
      <w:r w:rsidRPr="00C47C2B">
        <w:rPr>
          <w:b/>
          <w:bCs/>
          <w:color w:val="FF0000"/>
        </w:rPr>
        <w:t>23:6</w:t>
      </w:r>
      <w:r w:rsidR="00C47C2B">
        <w:rPr>
          <w:b/>
          <w:bCs/>
          <w:color w:val="FF0000"/>
        </w:rPr>
        <w:t xml:space="preserve">; </w:t>
      </w:r>
      <w:r w:rsidRPr="00C47C2B">
        <w:rPr>
          <w:b/>
          <w:bCs/>
          <w:color w:val="FF0000"/>
        </w:rPr>
        <w:t>16:11</w:t>
      </w:r>
      <w:r w:rsidR="00C47C2B">
        <w:t>;</w:t>
      </w:r>
      <w:r>
        <w:t xml:space="preserve"> </w:t>
      </w:r>
      <w:r w:rsidRPr="00C47C2B">
        <w:rPr>
          <w:b/>
          <w:bCs/>
          <w:color w:val="FF0000"/>
        </w:rPr>
        <w:t>J</w:t>
      </w:r>
      <w:r w:rsidR="00D85139">
        <w:rPr>
          <w:b/>
          <w:bCs/>
          <w:color w:val="FF0000"/>
        </w:rPr>
        <w:t xml:space="preserve">ohn. </w:t>
      </w:r>
      <w:r w:rsidRPr="00C47C2B">
        <w:rPr>
          <w:b/>
          <w:bCs/>
          <w:color w:val="FF0000"/>
        </w:rPr>
        <w:t>17:24</w:t>
      </w:r>
      <w:r w:rsidR="00C47C2B">
        <w:t>)</w:t>
      </w:r>
      <w:r>
        <w:t>.</w:t>
      </w:r>
    </w:p>
    <w:p w14:paraId="77A62E47" w14:textId="77777777" w:rsidR="006D000F" w:rsidRDefault="006D000F" w:rsidP="006D000F">
      <w:pPr>
        <w:spacing w:line="20" w:lineRule="atLeast"/>
        <w:ind w:left="720"/>
      </w:pPr>
    </w:p>
    <w:p w14:paraId="0450B891" w14:textId="3D4A5354" w:rsidR="006D000F" w:rsidRDefault="006D000F" w:rsidP="006D000F">
      <w:pPr>
        <w:spacing w:line="20" w:lineRule="atLeast"/>
        <w:ind w:left="720"/>
      </w:pPr>
      <w:r>
        <w:t>What comfort there is in this blessed hope (</w:t>
      </w:r>
      <w:r w:rsidRPr="00C47C2B">
        <w:rPr>
          <w:b/>
          <w:bCs/>
          <w:color w:val="FF0000"/>
        </w:rPr>
        <w:t>1 Thessalonians 4:18</w:t>
      </w:r>
      <w:r>
        <w:t xml:space="preserve">; </w:t>
      </w:r>
      <w:r w:rsidRPr="00C47C2B">
        <w:rPr>
          <w:b/>
          <w:bCs/>
          <w:color w:val="FF0000"/>
        </w:rPr>
        <w:t>Titus 2:13</w:t>
      </w:r>
      <w:r>
        <w:t>)! After our Lord has returned and gathered His saints to Himself, He will come in power and great glory to reign upon the earth (</w:t>
      </w:r>
      <w:r w:rsidRPr="00C47C2B">
        <w:rPr>
          <w:b/>
          <w:bCs/>
          <w:color w:val="FF0000"/>
        </w:rPr>
        <w:t>Luke 1: 32-33</w:t>
      </w:r>
      <w:r>
        <w:t>).</w:t>
      </w:r>
    </w:p>
    <w:p w14:paraId="77A2F5E9" w14:textId="77777777" w:rsidR="00013921" w:rsidRPr="00F63110" w:rsidRDefault="00013921" w:rsidP="00516A5C">
      <w:pPr>
        <w:spacing w:line="20" w:lineRule="atLeast"/>
        <w:rPr>
          <w:b/>
          <w:bCs/>
        </w:rPr>
      </w:pPr>
    </w:p>
    <w:p w14:paraId="43BA98E9" w14:textId="03F3EB65" w:rsidR="00D309DA" w:rsidRPr="00F63110" w:rsidRDefault="00D309DA" w:rsidP="00D309DA">
      <w:pPr>
        <w:numPr>
          <w:ilvl w:val="0"/>
          <w:numId w:val="1"/>
        </w:numPr>
        <w:spacing w:line="20" w:lineRule="atLeast"/>
      </w:pPr>
      <w:r w:rsidRPr="00F63110">
        <w:rPr>
          <w:b/>
          <w:bCs/>
        </w:rPr>
        <w:t>Conclusion</w:t>
      </w:r>
      <w:r w:rsidRPr="00F63110">
        <w:t>:</w:t>
      </w:r>
      <w:r w:rsidR="007D7087" w:rsidRPr="00F63110">
        <w:t xml:space="preserve"> </w:t>
      </w:r>
      <w:r w:rsidR="00451DFE">
        <w:t xml:space="preserve">Are you ready for the </w:t>
      </w:r>
      <w:r w:rsidR="00C47C2B">
        <w:t>rapture</w:t>
      </w:r>
      <w:r w:rsidR="00451DFE">
        <w:t>?</w:t>
      </w:r>
    </w:p>
    <w:sectPr w:rsidR="00D309DA" w:rsidRPr="00F63110"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9F5C9E"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022"/>
    <w:multiLevelType w:val="hybridMultilevel"/>
    <w:tmpl w:val="28FC930A"/>
    <w:lvl w:ilvl="0" w:tplc="A9E411A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27D9D"/>
    <w:multiLevelType w:val="hybridMultilevel"/>
    <w:tmpl w:val="0900A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25B28"/>
    <w:multiLevelType w:val="hybridMultilevel"/>
    <w:tmpl w:val="04801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C27FA"/>
    <w:multiLevelType w:val="hybridMultilevel"/>
    <w:tmpl w:val="36E8CDEE"/>
    <w:lvl w:ilvl="0" w:tplc="A3D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B060A"/>
    <w:multiLevelType w:val="hybridMultilevel"/>
    <w:tmpl w:val="617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515"/>
    <w:multiLevelType w:val="hybridMultilevel"/>
    <w:tmpl w:val="A976B0D2"/>
    <w:lvl w:ilvl="0" w:tplc="8EF82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21855"/>
    <w:multiLevelType w:val="hybridMultilevel"/>
    <w:tmpl w:val="08169430"/>
    <w:lvl w:ilvl="0" w:tplc="B6DC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10328"/>
    <w:multiLevelType w:val="hybridMultilevel"/>
    <w:tmpl w:val="A734F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2659A2"/>
    <w:multiLevelType w:val="hybridMultilevel"/>
    <w:tmpl w:val="D382C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E80E63"/>
    <w:multiLevelType w:val="hybridMultilevel"/>
    <w:tmpl w:val="2438E0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254040"/>
    <w:multiLevelType w:val="hybridMultilevel"/>
    <w:tmpl w:val="285A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F411B9"/>
    <w:multiLevelType w:val="hybridMultilevel"/>
    <w:tmpl w:val="1D5232D0"/>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F81147F"/>
    <w:multiLevelType w:val="hybridMultilevel"/>
    <w:tmpl w:val="6C267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04BB6"/>
    <w:multiLevelType w:val="hybridMultilevel"/>
    <w:tmpl w:val="8676D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8331B2"/>
    <w:multiLevelType w:val="hybridMultilevel"/>
    <w:tmpl w:val="11BE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5B7429"/>
    <w:multiLevelType w:val="hybridMultilevel"/>
    <w:tmpl w:val="55FAD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73570"/>
    <w:multiLevelType w:val="hybridMultilevel"/>
    <w:tmpl w:val="7FDA5A3E"/>
    <w:lvl w:ilvl="0" w:tplc="AB8A80EC">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043311"/>
    <w:multiLevelType w:val="hybridMultilevel"/>
    <w:tmpl w:val="75F833DE"/>
    <w:lvl w:ilvl="0" w:tplc="3B74651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3D3538"/>
    <w:multiLevelType w:val="hybridMultilevel"/>
    <w:tmpl w:val="3128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DD227A"/>
    <w:multiLevelType w:val="hybridMultilevel"/>
    <w:tmpl w:val="DA6A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C427DF"/>
    <w:multiLevelType w:val="hybridMultilevel"/>
    <w:tmpl w:val="9746CAF2"/>
    <w:lvl w:ilvl="0" w:tplc="46D611B4">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5852E1"/>
    <w:multiLevelType w:val="hybridMultilevel"/>
    <w:tmpl w:val="9E14FDC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53E01058"/>
    <w:multiLevelType w:val="hybridMultilevel"/>
    <w:tmpl w:val="7610B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4528F4"/>
    <w:multiLevelType w:val="hybridMultilevel"/>
    <w:tmpl w:val="4F2A6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BA04AC"/>
    <w:multiLevelType w:val="hybridMultilevel"/>
    <w:tmpl w:val="F956F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2201A"/>
    <w:multiLevelType w:val="hybridMultilevel"/>
    <w:tmpl w:val="8318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A65D2B"/>
    <w:multiLevelType w:val="hybridMultilevel"/>
    <w:tmpl w:val="7BDAC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B14480"/>
    <w:multiLevelType w:val="hybridMultilevel"/>
    <w:tmpl w:val="6912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FA149F"/>
    <w:multiLevelType w:val="hybridMultilevel"/>
    <w:tmpl w:val="C0E2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FC6CE8"/>
    <w:multiLevelType w:val="hybridMultilevel"/>
    <w:tmpl w:val="E24050A4"/>
    <w:lvl w:ilvl="0" w:tplc="6412984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070C5"/>
    <w:multiLevelType w:val="hybridMultilevel"/>
    <w:tmpl w:val="1E64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3C3072"/>
    <w:multiLevelType w:val="hybridMultilevel"/>
    <w:tmpl w:val="B93E3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921F44"/>
    <w:multiLevelType w:val="hybridMultilevel"/>
    <w:tmpl w:val="5C9C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977DD3"/>
    <w:multiLevelType w:val="hybridMultilevel"/>
    <w:tmpl w:val="B34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26F8B"/>
    <w:multiLevelType w:val="hybridMultilevel"/>
    <w:tmpl w:val="01CA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833186"/>
    <w:multiLevelType w:val="hybridMultilevel"/>
    <w:tmpl w:val="46D823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FC67A0"/>
    <w:multiLevelType w:val="hybridMultilevel"/>
    <w:tmpl w:val="179614AC"/>
    <w:lvl w:ilvl="0" w:tplc="2C5C0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EB4777"/>
    <w:multiLevelType w:val="hybridMultilevel"/>
    <w:tmpl w:val="B9848400"/>
    <w:lvl w:ilvl="0" w:tplc="F254460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647DB0"/>
    <w:multiLevelType w:val="hybridMultilevel"/>
    <w:tmpl w:val="9F3C6CE2"/>
    <w:lvl w:ilvl="0" w:tplc="0C28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C17138"/>
    <w:multiLevelType w:val="hybridMultilevel"/>
    <w:tmpl w:val="81D6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9B6031"/>
    <w:multiLevelType w:val="hybridMultilevel"/>
    <w:tmpl w:val="4D983200"/>
    <w:lvl w:ilvl="0" w:tplc="2D3A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86FA8"/>
    <w:multiLevelType w:val="hybridMultilevel"/>
    <w:tmpl w:val="C21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65EA0"/>
    <w:multiLevelType w:val="hybridMultilevel"/>
    <w:tmpl w:val="E59A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BA630B"/>
    <w:multiLevelType w:val="hybridMultilevel"/>
    <w:tmpl w:val="0F4C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4"/>
  </w:num>
  <w:num w:numId="3">
    <w:abstractNumId w:val="36"/>
  </w:num>
  <w:num w:numId="4">
    <w:abstractNumId w:val="26"/>
  </w:num>
  <w:num w:numId="5">
    <w:abstractNumId w:val="7"/>
  </w:num>
  <w:num w:numId="6">
    <w:abstractNumId w:val="21"/>
  </w:num>
  <w:num w:numId="7">
    <w:abstractNumId w:val="9"/>
  </w:num>
  <w:num w:numId="8">
    <w:abstractNumId w:val="29"/>
  </w:num>
  <w:num w:numId="9">
    <w:abstractNumId w:val="38"/>
  </w:num>
  <w:num w:numId="10">
    <w:abstractNumId w:val="41"/>
  </w:num>
  <w:num w:numId="11">
    <w:abstractNumId w:val="17"/>
  </w:num>
  <w:num w:numId="12">
    <w:abstractNumId w:val="20"/>
  </w:num>
  <w:num w:numId="13">
    <w:abstractNumId w:val="2"/>
  </w:num>
  <w:num w:numId="14">
    <w:abstractNumId w:val="32"/>
  </w:num>
  <w:num w:numId="15">
    <w:abstractNumId w:val="45"/>
  </w:num>
  <w:num w:numId="16">
    <w:abstractNumId w:val="44"/>
  </w:num>
  <w:num w:numId="17">
    <w:abstractNumId w:val="12"/>
  </w:num>
  <w:num w:numId="18">
    <w:abstractNumId w:val="11"/>
  </w:num>
  <w:num w:numId="19">
    <w:abstractNumId w:val="22"/>
  </w:num>
  <w:num w:numId="20">
    <w:abstractNumId w:val="25"/>
  </w:num>
  <w:num w:numId="21">
    <w:abstractNumId w:val="1"/>
  </w:num>
  <w:num w:numId="22">
    <w:abstractNumId w:val="18"/>
  </w:num>
  <w:num w:numId="23">
    <w:abstractNumId w:val="10"/>
  </w:num>
  <w:num w:numId="24">
    <w:abstractNumId w:val="3"/>
  </w:num>
  <w:num w:numId="25">
    <w:abstractNumId w:val="31"/>
  </w:num>
  <w:num w:numId="26">
    <w:abstractNumId w:val="13"/>
  </w:num>
  <w:num w:numId="27">
    <w:abstractNumId w:val="40"/>
  </w:num>
  <w:num w:numId="28">
    <w:abstractNumId w:val="35"/>
  </w:num>
  <w:num w:numId="29">
    <w:abstractNumId w:val="15"/>
  </w:num>
  <w:num w:numId="30">
    <w:abstractNumId w:val="6"/>
  </w:num>
  <w:num w:numId="31">
    <w:abstractNumId w:val="39"/>
  </w:num>
  <w:num w:numId="32">
    <w:abstractNumId w:val="5"/>
  </w:num>
  <w:num w:numId="33">
    <w:abstractNumId w:val="37"/>
  </w:num>
  <w:num w:numId="34">
    <w:abstractNumId w:val="24"/>
  </w:num>
  <w:num w:numId="35">
    <w:abstractNumId w:val="0"/>
  </w:num>
  <w:num w:numId="36">
    <w:abstractNumId w:val="16"/>
  </w:num>
  <w:num w:numId="37">
    <w:abstractNumId w:val="43"/>
  </w:num>
  <w:num w:numId="38">
    <w:abstractNumId w:val="8"/>
  </w:num>
  <w:num w:numId="39">
    <w:abstractNumId w:val="34"/>
  </w:num>
  <w:num w:numId="40">
    <w:abstractNumId w:val="4"/>
  </w:num>
  <w:num w:numId="41">
    <w:abstractNumId w:val="23"/>
  </w:num>
  <w:num w:numId="42">
    <w:abstractNumId w:val="19"/>
  </w:num>
  <w:num w:numId="43">
    <w:abstractNumId w:val="28"/>
  </w:num>
  <w:num w:numId="44">
    <w:abstractNumId w:val="27"/>
  </w:num>
  <w:num w:numId="45">
    <w:abstractNumId w:val="33"/>
  </w:num>
  <w:num w:numId="46">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A8D"/>
    <w:rsid w:val="00011F06"/>
    <w:rsid w:val="000121A8"/>
    <w:rsid w:val="00012287"/>
    <w:rsid w:val="000122AF"/>
    <w:rsid w:val="00012363"/>
    <w:rsid w:val="000123A5"/>
    <w:rsid w:val="000125B8"/>
    <w:rsid w:val="00012B1A"/>
    <w:rsid w:val="00012C8B"/>
    <w:rsid w:val="00012F17"/>
    <w:rsid w:val="00012FF7"/>
    <w:rsid w:val="000130B7"/>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15D3"/>
    <w:rsid w:val="0016185F"/>
    <w:rsid w:val="001618EE"/>
    <w:rsid w:val="0016195B"/>
    <w:rsid w:val="00161B0B"/>
    <w:rsid w:val="00162498"/>
    <w:rsid w:val="0016256E"/>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ED3"/>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ECF"/>
    <w:rsid w:val="00843F7E"/>
    <w:rsid w:val="0084453A"/>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524D"/>
    <w:rsid w:val="008E533B"/>
    <w:rsid w:val="008E5EFA"/>
    <w:rsid w:val="008E6001"/>
    <w:rsid w:val="008E6714"/>
    <w:rsid w:val="008E671D"/>
    <w:rsid w:val="008E6BCB"/>
    <w:rsid w:val="008E6E10"/>
    <w:rsid w:val="008E7A2E"/>
    <w:rsid w:val="008E7AB6"/>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4C9"/>
    <w:rsid w:val="00B60993"/>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A0"/>
    <w:rsid w:val="00CB1903"/>
    <w:rsid w:val="00CB195A"/>
    <w:rsid w:val="00CB1D07"/>
    <w:rsid w:val="00CB1FEE"/>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A93"/>
    <w:rsid w:val="00D46E36"/>
    <w:rsid w:val="00D46E8B"/>
    <w:rsid w:val="00D4731D"/>
    <w:rsid w:val="00D479B5"/>
    <w:rsid w:val="00D47A26"/>
    <w:rsid w:val="00D47BBC"/>
    <w:rsid w:val="00D5044E"/>
    <w:rsid w:val="00D50468"/>
    <w:rsid w:val="00D507E1"/>
    <w:rsid w:val="00D50CF2"/>
    <w:rsid w:val="00D50EBB"/>
    <w:rsid w:val="00D51016"/>
    <w:rsid w:val="00D51288"/>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AB2"/>
    <w:rsid w:val="00E85BE8"/>
    <w:rsid w:val="00E85CB4"/>
    <w:rsid w:val="00E85ECF"/>
    <w:rsid w:val="00E8659D"/>
    <w:rsid w:val="00E86663"/>
    <w:rsid w:val="00E86814"/>
    <w:rsid w:val="00E869BC"/>
    <w:rsid w:val="00E86C49"/>
    <w:rsid w:val="00E8743B"/>
    <w:rsid w:val="00E87A13"/>
    <w:rsid w:val="00E9009E"/>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5848</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10</cp:revision>
  <cp:lastPrinted>2022-10-21T20:22:00Z</cp:lastPrinted>
  <dcterms:created xsi:type="dcterms:W3CDTF">2022-11-21T18:51:00Z</dcterms:created>
  <dcterms:modified xsi:type="dcterms:W3CDTF">2022-11-22T21:07:00Z</dcterms:modified>
</cp:coreProperties>
</file>