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06A60D5D"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33A407D" w:rsidR="3940496B" w:rsidRPr="00A00005" w:rsidRDefault="00365327" w:rsidP="212D8B45">
      <w:pPr>
        <w:jc w:val="center"/>
        <w:rPr>
          <w:rFonts w:ascii="Lucida Calligraphy" w:hAnsi="Lucida Calligraphy"/>
          <w:b/>
          <w:bCs/>
          <w:sz w:val="32"/>
          <w:szCs w:val="32"/>
        </w:rPr>
      </w:pPr>
      <w:r>
        <w:rPr>
          <w:rFonts w:asciiTheme="minorHAnsi" w:hAnsiTheme="minorHAnsi" w:cstheme="minorBidi"/>
          <w:b/>
          <w:bCs/>
          <w:sz w:val="28"/>
          <w:szCs w:val="28"/>
        </w:rPr>
        <w:t xml:space="preserve">April </w:t>
      </w:r>
      <w:r w:rsidR="00930BB1">
        <w:rPr>
          <w:rFonts w:asciiTheme="minorHAnsi" w:hAnsiTheme="minorHAnsi" w:cstheme="minorBidi"/>
          <w:b/>
          <w:bCs/>
          <w:sz w:val="28"/>
          <w:szCs w:val="28"/>
        </w:rPr>
        <w:t>11</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85F0A07"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297F7661">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4DBFF431"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68A9951"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B361DC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A2D38D6" w:rsidR="0026712E" w:rsidRPr="00FA3CCB" w:rsidRDefault="004A48F8" w:rsidP="005125C0">
      <w:pPr>
        <w:pStyle w:val="PlainText"/>
        <w:numPr>
          <w:ilvl w:val="0"/>
          <w:numId w:val="5"/>
        </w:numPr>
        <w:jc w:val="both"/>
        <w:rPr>
          <w:sz w:val="28"/>
          <w:szCs w:val="18"/>
        </w:rPr>
      </w:pPr>
      <w:r>
        <w:rPr>
          <w:sz w:val="28"/>
          <w:szCs w:val="18"/>
        </w:rPr>
        <w:t>Special Music</w:t>
      </w:r>
    </w:p>
    <w:p w14:paraId="5B9545E0" w14:textId="667C9D1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433D821A"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CA3D12D" w14:textId="2C6F2871" w:rsidR="007D5DCC" w:rsidRPr="007D5DCC" w:rsidRDefault="009E6C7D" w:rsidP="007D5DCC">
      <w:pPr>
        <w:pStyle w:val="ydpa4f6d0ecmsonormal"/>
        <w:rPr>
          <w:rFonts w:ascii="Helvetica" w:hAnsi="Helvetica"/>
          <w:sz w:val="28"/>
          <w:szCs w:val="32"/>
        </w:rPr>
      </w:pPr>
      <w:r>
        <w:rPr>
          <w:noProof/>
        </w:rPr>
        <w:drawing>
          <wp:anchor distT="0" distB="0" distL="114300" distR="114300" simplePos="0" relativeHeight="251681795" behindDoc="1" locked="0" layoutInCell="1" allowOverlap="1" wp14:anchorId="12F41F88" wp14:editId="2121CE59">
            <wp:simplePos x="0" y="0"/>
            <wp:positionH relativeFrom="column">
              <wp:posOffset>0</wp:posOffset>
            </wp:positionH>
            <wp:positionV relativeFrom="paragraph">
              <wp:posOffset>1986280</wp:posOffset>
            </wp:positionV>
            <wp:extent cx="2752725" cy="1828800"/>
            <wp:effectExtent l="0" t="0" r="9525" b="0"/>
            <wp:wrapTight wrapText="bothSides">
              <wp:wrapPolygon edited="0">
                <wp:start x="0" y="0"/>
                <wp:lineTo x="0" y="21375"/>
                <wp:lineTo x="21525" y="21375"/>
                <wp:lineTo x="21525" y="0"/>
                <wp:lineTo x="0" y="0"/>
              </wp:wrapPolygon>
            </wp:wrapTight>
            <wp:docPr id="2" name="Picture 2" descr="Romans 8:18 - Bible verse of the day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8:18 - Bible verse of the day - DailyVerses.n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DCC" w:rsidRPr="007D5DCC">
        <w:rPr>
          <w:rFonts w:ascii="Helvetica" w:hAnsi="Helvetica"/>
          <w:sz w:val="28"/>
          <w:szCs w:val="32"/>
        </w:rPr>
        <w:t>When we apply God’s Word to our daily lives, our consciences are clean and our lives function as they were designed to function.  When we walk in fellowship with God, keeping our sins confessed and our lives free of besetting sins, we are rewarded daily with fruit from the Holy Spirit (</w:t>
      </w:r>
      <w:r w:rsidR="007D5DCC" w:rsidRPr="007D5DCC">
        <w:rPr>
          <w:rFonts w:ascii="Helvetica" w:hAnsi="Helvetica"/>
          <w:b/>
          <w:bCs/>
          <w:color w:val="FF0000"/>
          <w:sz w:val="28"/>
          <w:szCs w:val="32"/>
        </w:rPr>
        <w:t>Galatians 5:22–23</w:t>
      </w:r>
      <w:r w:rsidR="007D5DCC" w:rsidRPr="007D5DCC">
        <w:rPr>
          <w:rFonts w:ascii="Helvetica" w:hAnsi="Helvetica"/>
          <w:sz w:val="28"/>
          <w:szCs w:val="32"/>
        </w:rPr>
        <w:t>), communion with God (</w:t>
      </w:r>
      <w:r w:rsidR="007D5DCC" w:rsidRPr="007D5DCC">
        <w:rPr>
          <w:rFonts w:ascii="Helvetica" w:hAnsi="Helvetica"/>
          <w:b/>
          <w:bCs/>
          <w:color w:val="FF0000"/>
          <w:sz w:val="28"/>
          <w:szCs w:val="32"/>
        </w:rPr>
        <w:t>James 4:7–8</w:t>
      </w:r>
      <w:r w:rsidR="007D5DCC" w:rsidRPr="007D5DCC">
        <w:rPr>
          <w:rFonts w:ascii="Helvetica" w:hAnsi="Helvetica"/>
          <w:sz w:val="28"/>
          <w:szCs w:val="32"/>
        </w:rPr>
        <w:t>), and power to resist the attacks of Satan (</w:t>
      </w:r>
      <w:r w:rsidR="007D5DCC" w:rsidRPr="007D5DCC">
        <w:rPr>
          <w:rFonts w:ascii="Helvetica" w:hAnsi="Helvetica"/>
          <w:b/>
          <w:bCs/>
          <w:color w:val="FF0000"/>
          <w:sz w:val="28"/>
          <w:szCs w:val="32"/>
        </w:rPr>
        <w:t>Ephesians 6:10–17</w:t>
      </w:r>
      <w:r w:rsidR="007D5DCC" w:rsidRPr="007D5DCC">
        <w:rPr>
          <w:rFonts w:ascii="Helvetica" w:hAnsi="Helvetica"/>
          <w:sz w:val="28"/>
          <w:szCs w:val="32"/>
        </w:rPr>
        <w:t xml:space="preserve">). Whatever struggles we face on earth in order to obey God’s Word will be overly compensated in </w:t>
      </w:r>
      <w:proofErr w:type="gramStart"/>
      <w:r w:rsidR="007D5DCC" w:rsidRPr="007D5DCC">
        <w:rPr>
          <w:rFonts w:ascii="Helvetica" w:hAnsi="Helvetica"/>
          <w:sz w:val="28"/>
          <w:szCs w:val="32"/>
        </w:rPr>
        <w:t xml:space="preserve">eternity </w:t>
      </w:r>
      <w:r w:rsidRPr="007D5DCC">
        <w:rPr>
          <w:rFonts w:ascii="Helvetica" w:hAnsi="Helvetica"/>
          <w:sz w:val="28"/>
          <w:szCs w:val="32"/>
        </w:rPr>
        <w:t xml:space="preserve"> </w:t>
      </w:r>
      <w:r w:rsidR="007D5DCC" w:rsidRPr="007D5DCC">
        <w:rPr>
          <w:rFonts w:ascii="Helvetica" w:hAnsi="Helvetica"/>
          <w:sz w:val="28"/>
          <w:szCs w:val="32"/>
        </w:rPr>
        <w:t>with</w:t>
      </w:r>
      <w:proofErr w:type="gramEnd"/>
      <w:r w:rsidR="007D5DCC" w:rsidRPr="007D5DCC">
        <w:rPr>
          <w:rFonts w:ascii="Helvetica" w:hAnsi="Helvetica"/>
          <w:sz w:val="28"/>
          <w:szCs w:val="32"/>
        </w:rPr>
        <w:t xml:space="preserve"> rewards we cannot even imagine (</w:t>
      </w:r>
      <w:r w:rsidR="007D5DCC" w:rsidRPr="007D5DCC">
        <w:rPr>
          <w:rFonts w:ascii="Helvetica" w:hAnsi="Helvetica"/>
          <w:b/>
          <w:bCs/>
          <w:color w:val="FF0000"/>
          <w:sz w:val="28"/>
          <w:szCs w:val="32"/>
        </w:rPr>
        <w:t>Romans 8:18</w:t>
      </w:r>
      <w:r w:rsidR="007D5DCC" w:rsidRPr="007D5DCC">
        <w:rPr>
          <w:rFonts w:ascii="Helvetica" w:hAnsi="Helvetica"/>
          <w:sz w:val="28"/>
          <w:szCs w:val="32"/>
        </w:rPr>
        <w:t>). </w:t>
      </w:r>
    </w:p>
    <w:p w14:paraId="3B49D2C9" w14:textId="3B2DA720"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279C5CBF" w:rsidR="0048313A" w:rsidRPr="00F54E88" w:rsidRDefault="00A21C57"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7728" behindDoc="0" locked="0" layoutInCell="1" allowOverlap="1" wp14:anchorId="3E4420CE" wp14:editId="4B461C5A">
            <wp:simplePos x="0" y="0"/>
            <wp:positionH relativeFrom="column">
              <wp:posOffset>2886075</wp:posOffset>
            </wp:positionH>
            <wp:positionV relativeFrom="paragraph">
              <wp:posOffset>314325</wp:posOffset>
            </wp:positionV>
            <wp:extent cx="13074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7465" cy="1082040"/>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4144DA69"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8C1368">
        <w:rPr>
          <w:rFonts w:ascii="Times New Roman" w:hAnsi="Times New Roman"/>
          <w:b/>
          <w:bCs/>
          <w:sz w:val="28"/>
          <w:szCs w:val="28"/>
        </w:rPr>
        <w:t xml:space="preserve">    </w:t>
      </w:r>
      <w:r w:rsidR="00394889">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56953546" w14:textId="77E99167" w:rsidR="00826F67" w:rsidRPr="0032472B" w:rsidRDefault="00D31843" w:rsidP="008926DE">
      <w:pPr>
        <w:spacing w:after="120"/>
        <w:rPr>
          <w:rFonts w:ascii="Times New Roman" w:hAnsi="Times New Roman"/>
          <w:b/>
          <w:bCs/>
          <w:sz w:val="28"/>
          <w:szCs w:val="28"/>
        </w:rPr>
      </w:pPr>
      <w:r w:rsidRPr="055881F6">
        <w:rPr>
          <w:rFonts w:ascii="Times New Roman" w:hAnsi="Times New Roman"/>
          <w:b/>
          <w:bCs/>
          <w:sz w:val="32"/>
          <w:szCs w:val="32"/>
        </w:rPr>
        <w:t xml:space="preserve">   </w:t>
      </w:r>
      <w:r w:rsidR="008C1368">
        <w:rPr>
          <w:rFonts w:ascii="Times New Roman" w:hAnsi="Times New Roman"/>
          <w:b/>
          <w:bCs/>
          <w:sz w:val="32"/>
          <w:szCs w:val="32"/>
        </w:rPr>
        <w:t xml:space="preserve">   </w:t>
      </w:r>
      <w:r w:rsidR="00394889">
        <w:rPr>
          <w:rFonts w:ascii="Times New Roman" w:hAnsi="Times New Roman"/>
          <w:b/>
          <w:bCs/>
          <w:sz w:val="32"/>
          <w:szCs w:val="32"/>
        </w:rPr>
        <w:t xml:space="preserve"> </w:t>
      </w:r>
      <w:r w:rsidR="00E95093" w:rsidRPr="055881F6">
        <w:rPr>
          <w:rFonts w:ascii="Times New Roman" w:hAnsi="Times New Roman"/>
          <w:b/>
          <w:bCs/>
          <w:sz w:val="32"/>
          <w:szCs w:val="32"/>
        </w:rPr>
        <w:t>$</w:t>
      </w:r>
      <w:r w:rsidR="00EF2D66">
        <w:rPr>
          <w:rFonts w:ascii="Times New Roman" w:hAnsi="Times New Roman"/>
          <w:b/>
          <w:bCs/>
          <w:sz w:val="32"/>
          <w:szCs w:val="32"/>
        </w:rPr>
        <w:t>4</w:t>
      </w:r>
      <w:r w:rsidR="00A06935">
        <w:rPr>
          <w:rFonts w:ascii="Times New Roman" w:hAnsi="Times New Roman"/>
          <w:b/>
          <w:bCs/>
          <w:sz w:val="32"/>
          <w:szCs w:val="32"/>
        </w:rPr>
        <w:t>,</w:t>
      </w:r>
      <w:r w:rsidR="00EF2D66">
        <w:rPr>
          <w:rFonts w:ascii="Times New Roman" w:hAnsi="Times New Roman"/>
          <w:b/>
          <w:bCs/>
          <w:sz w:val="32"/>
          <w:szCs w:val="32"/>
        </w:rPr>
        <w:t>363</w:t>
      </w:r>
      <w:r w:rsidR="00FE386C">
        <w:rPr>
          <w:rFonts w:ascii="Times New Roman" w:hAnsi="Times New Roman"/>
          <w:b/>
          <w:bCs/>
          <w:sz w:val="32"/>
          <w:szCs w:val="32"/>
        </w:rPr>
        <w:t xml:space="preserve"> </w:t>
      </w:r>
      <w:r w:rsidR="00235DF3" w:rsidRPr="055881F6">
        <w:rPr>
          <w:rFonts w:ascii="Times New Roman" w:hAnsi="Times New Roman"/>
          <w:b/>
          <w:bCs/>
          <w:sz w:val="28"/>
          <w:szCs w:val="28"/>
        </w:rPr>
        <w:t>+</w:t>
      </w:r>
      <w:r w:rsidR="00FE386C">
        <w:rPr>
          <w:rFonts w:ascii="Times New Roman" w:hAnsi="Times New Roman"/>
          <w:b/>
          <w:bCs/>
          <w:sz w:val="28"/>
          <w:szCs w:val="28"/>
        </w:rPr>
        <w:t xml:space="preserve"> </w:t>
      </w:r>
      <w:r w:rsidR="00235DF3" w:rsidRPr="055881F6">
        <w:rPr>
          <w:rFonts w:ascii="Times New Roman" w:hAnsi="Times New Roman"/>
          <w:b/>
          <w:bCs/>
          <w:sz w:val="28"/>
          <w:szCs w:val="28"/>
        </w:rPr>
        <w:t>Online $</w:t>
      </w:r>
      <w:r w:rsidR="00982A3F">
        <w:rPr>
          <w:rFonts w:ascii="Times New Roman" w:hAnsi="Times New Roman"/>
          <w:b/>
          <w:bCs/>
          <w:sz w:val="28"/>
          <w:szCs w:val="28"/>
        </w:rPr>
        <w:t>100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r w:rsidR="00EF2D66">
        <w:rPr>
          <w:rFonts w:ascii="Times New Roman" w:hAnsi="Times New Roman"/>
          <w:b/>
          <w:bCs/>
          <w:sz w:val="28"/>
          <w:szCs w:val="28"/>
        </w:rPr>
        <w:t>4,</w:t>
      </w:r>
      <w:r w:rsidR="00BF3247">
        <w:rPr>
          <w:rFonts w:ascii="Times New Roman" w:hAnsi="Times New Roman"/>
          <w:b/>
          <w:bCs/>
          <w:sz w:val="28"/>
          <w:szCs w:val="28"/>
        </w:rPr>
        <w:t>463</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791B1CE2" w:rsidR="00E94CCC" w:rsidRDefault="00822ACA" w:rsidP="001E1BBA">
      <w:pPr>
        <w:spacing w:after="120"/>
        <w:jc w:val="right"/>
        <w:rPr>
          <w:rFonts w:ascii="Apple Chancery" w:hAnsi="Apple Chancery" w:cs="Apple Chancery"/>
          <w:sz w:val="16"/>
          <w:szCs w:val="16"/>
        </w:rPr>
      </w:pPr>
      <w:r>
        <w:rPr>
          <w:noProof/>
        </w:rPr>
        <w:drawing>
          <wp:inline distT="0" distB="0" distL="0" distR="0" wp14:anchorId="5C5EE216" wp14:editId="621D6A00">
            <wp:extent cx="3857625" cy="3886200"/>
            <wp:effectExtent l="0" t="0" r="9525" b="0"/>
            <wp:docPr id="4" name="Picture 4" descr="Galatians 5:22-23 Fruit of the Spirit - Free Bible Verse Art Downloads -  Bible Verses To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tians 5:22-23 Fruit of the Spirit - Free Bible Verse Art Downloads -  Bible Verses To 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7625" cy="3886200"/>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6F1D50E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1D5E9823" w:rsidR="00FF42AA" w:rsidRPr="00CB72F0" w:rsidRDefault="00236D43" w:rsidP="00693276">
      <w:pPr>
        <w:rPr>
          <w:rFonts w:ascii="Lucida Calligraphy" w:hAnsi="Lucida Calligraphy"/>
          <w:color w:val="C00000"/>
        </w:rPr>
      </w:pPr>
      <w:r w:rsidRPr="00CB72F0">
        <w:rPr>
          <w:rFonts w:ascii="Lucida Calligraphy" w:hAnsi="Lucida Calligraphy"/>
          <w:color w:val="C00000"/>
        </w:rPr>
        <w:t xml:space="preserve">Notes: </w:t>
      </w:r>
    </w:p>
    <w:p w14:paraId="61A66118" w14:textId="75B3B239" w:rsidR="00172F86" w:rsidRDefault="00172F86" w:rsidP="30274711">
      <w:pPr>
        <w:pBdr>
          <w:bottom w:val="single" w:sz="6" w:space="11" w:color="auto"/>
          <w:between w:val="single" w:sz="6" w:space="1" w:color="auto"/>
        </w:pBdr>
        <w:spacing w:line="360" w:lineRule="auto"/>
        <w:jc w:val="center"/>
      </w:pPr>
    </w:p>
    <w:p w14:paraId="447E9015" w14:textId="14572BB4" w:rsidR="007D3078" w:rsidRDefault="007D3078" w:rsidP="30274711">
      <w:pPr>
        <w:pBdr>
          <w:bottom w:val="single" w:sz="6" w:space="11" w:color="auto"/>
          <w:between w:val="single" w:sz="6" w:space="1" w:color="auto"/>
        </w:pBdr>
        <w:spacing w:line="360" w:lineRule="auto"/>
        <w:jc w:val="center"/>
      </w:pPr>
    </w:p>
    <w:p w14:paraId="78FB8ECE" w14:textId="59C61328" w:rsidR="007D3078" w:rsidRDefault="007D3078" w:rsidP="30274711">
      <w:pPr>
        <w:pBdr>
          <w:bottom w:val="single" w:sz="6" w:space="11" w:color="auto"/>
          <w:between w:val="single" w:sz="6" w:space="1" w:color="auto"/>
        </w:pBdr>
        <w:spacing w:line="360" w:lineRule="auto"/>
        <w:jc w:val="center"/>
      </w:pPr>
    </w:p>
    <w:p w14:paraId="1ED9CC1C" w14:textId="6DEA72EC" w:rsidR="000018C0" w:rsidRDefault="000018C0" w:rsidP="30274711">
      <w:pPr>
        <w:pBdr>
          <w:bottom w:val="single" w:sz="6" w:space="11" w:color="auto"/>
          <w:between w:val="single" w:sz="6" w:space="1" w:color="auto"/>
        </w:pBdr>
        <w:spacing w:line="360" w:lineRule="auto"/>
        <w:jc w:val="center"/>
      </w:pPr>
    </w:p>
    <w:p w14:paraId="5647C8FC" w14:textId="50FF3474" w:rsidR="000018C0" w:rsidRDefault="000018C0" w:rsidP="30274711">
      <w:pPr>
        <w:pBdr>
          <w:bottom w:val="single" w:sz="6" w:space="11" w:color="auto"/>
          <w:between w:val="single" w:sz="6" w:space="1" w:color="auto"/>
        </w:pBdr>
        <w:spacing w:line="360" w:lineRule="auto"/>
        <w:jc w:val="center"/>
      </w:pPr>
    </w:p>
    <w:p w14:paraId="698C39C1" w14:textId="3A4F5B13" w:rsidR="000018C0" w:rsidRDefault="000018C0" w:rsidP="30274711">
      <w:pPr>
        <w:pBdr>
          <w:bottom w:val="single" w:sz="6" w:space="11" w:color="auto"/>
          <w:between w:val="single" w:sz="6" w:space="1" w:color="auto"/>
        </w:pBdr>
        <w:spacing w:line="360" w:lineRule="auto"/>
        <w:jc w:val="center"/>
      </w:pPr>
    </w:p>
    <w:p w14:paraId="1165CAA9" w14:textId="100A5839" w:rsidR="00C07739" w:rsidRDefault="00C07739" w:rsidP="30274711">
      <w:pPr>
        <w:pBdr>
          <w:bottom w:val="single" w:sz="6" w:space="11" w:color="auto"/>
          <w:between w:val="single" w:sz="6" w:space="1" w:color="auto"/>
        </w:pBdr>
        <w:spacing w:line="360" w:lineRule="auto"/>
        <w:jc w:val="center"/>
      </w:pPr>
    </w:p>
    <w:p w14:paraId="1999CE8E" w14:textId="77E734D5" w:rsidR="000018C0" w:rsidRDefault="00477F32" w:rsidP="30274711">
      <w:pPr>
        <w:pBdr>
          <w:bottom w:val="single" w:sz="6" w:space="11" w:color="auto"/>
          <w:between w:val="single" w:sz="6" w:space="1" w:color="auto"/>
        </w:pBdr>
        <w:spacing w:line="360" w:lineRule="auto"/>
        <w:jc w:val="center"/>
      </w:pPr>
      <w:r>
        <w:rPr>
          <w:noProof/>
        </w:rPr>
        <w:drawing>
          <wp:anchor distT="0" distB="0" distL="114300" distR="114300" simplePos="0" relativeHeight="251682819" behindDoc="0" locked="0" layoutInCell="1" allowOverlap="1" wp14:anchorId="0338B0E8" wp14:editId="444CAC35">
            <wp:simplePos x="0" y="0"/>
            <wp:positionH relativeFrom="column">
              <wp:posOffset>28575</wp:posOffset>
            </wp:positionH>
            <wp:positionV relativeFrom="paragraph">
              <wp:posOffset>1966595</wp:posOffset>
            </wp:positionV>
            <wp:extent cx="561975" cy="561975"/>
            <wp:effectExtent l="0" t="0" r="9525" b="0"/>
            <wp:wrapNone/>
            <wp:docPr id="10" name="Picture 10" descr="A picture containing pigeon, gallinaceous bird,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igeon, gallinaceous bird, bir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5C1B33">
        <w:rPr>
          <w:noProof/>
        </w:rPr>
        <w:drawing>
          <wp:inline distT="0" distB="0" distL="0" distR="0" wp14:anchorId="2C27E014" wp14:editId="29DD2EA7">
            <wp:extent cx="4238625" cy="25098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39257" cy="2510268"/>
                    </a:xfrm>
                    <a:prstGeom prst="rect">
                      <a:avLst/>
                    </a:prstGeom>
                  </pic:spPr>
                </pic:pic>
              </a:graphicData>
            </a:graphic>
          </wp:inline>
        </w:drawing>
      </w:r>
    </w:p>
    <w:p w14:paraId="1FFAAC0F" w14:textId="22F5EA83" w:rsidR="007277A1" w:rsidRPr="000018C0" w:rsidRDefault="00C07739" w:rsidP="30274711">
      <w:pPr>
        <w:pBdr>
          <w:bottom w:val="single" w:sz="6" w:space="11" w:color="auto"/>
          <w:between w:val="single" w:sz="6" w:space="1" w:color="auto"/>
        </w:pBdr>
        <w:spacing w:line="360" w:lineRule="auto"/>
        <w:jc w:val="center"/>
        <w:rPr>
          <w:rFonts w:ascii="Engravers MT" w:hAnsi="Engravers MT"/>
          <w:b/>
          <w:bCs/>
          <w:sz w:val="40"/>
          <w:szCs w:val="40"/>
        </w:rPr>
      </w:pPr>
      <w:r>
        <w:rPr>
          <w:noProof/>
        </w:rPr>
        <w:drawing>
          <wp:inline distT="0" distB="0" distL="0" distR="0" wp14:anchorId="4F326D9E" wp14:editId="4DB64766">
            <wp:extent cx="4286250" cy="808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6250" cy="808990"/>
                    </a:xfrm>
                    <a:prstGeom prst="rect">
                      <a:avLst/>
                    </a:prstGeom>
                  </pic:spPr>
                </pic:pic>
              </a:graphicData>
            </a:graphic>
          </wp:inline>
        </w:drawing>
      </w:r>
    </w:p>
    <w:sectPr w:rsidR="007277A1" w:rsidRPr="000018C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386D" w14:textId="77777777" w:rsidR="007E00AD" w:rsidRDefault="007E00AD" w:rsidP="00EF5378">
      <w:r>
        <w:separator/>
      </w:r>
    </w:p>
  </w:endnote>
  <w:endnote w:type="continuationSeparator" w:id="0">
    <w:p w14:paraId="0E88A877" w14:textId="77777777" w:rsidR="007E00AD" w:rsidRDefault="007E00AD" w:rsidP="00EF5378">
      <w:r>
        <w:continuationSeparator/>
      </w:r>
    </w:p>
  </w:endnote>
  <w:endnote w:type="continuationNotice" w:id="1">
    <w:p w14:paraId="2604DBEC" w14:textId="77777777" w:rsidR="007E00AD" w:rsidRDefault="007E0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621D" w14:textId="77777777" w:rsidR="007E00AD" w:rsidRDefault="007E00AD" w:rsidP="00EF5378">
      <w:r>
        <w:separator/>
      </w:r>
    </w:p>
  </w:footnote>
  <w:footnote w:type="continuationSeparator" w:id="0">
    <w:p w14:paraId="20015AE7" w14:textId="77777777" w:rsidR="007E00AD" w:rsidRDefault="007E00AD" w:rsidP="00EF5378">
      <w:r>
        <w:continuationSeparator/>
      </w:r>
    </w:p>
  </w:footnote>
  <w:footnote w:type="continuationNotice" w:id="1">
    <w:p w14:paraId="4B257526" w14:textId="77777777" w:rsidR="007E00AD" w:rsidRDefault="007E00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C86"/>
    <w:rsid w:val="00096CEC"/>
    <w:rsid w:val="00096F4F"/>
    <w:rsid w:val="000A05C7"/>
    <w:rsid w:val="000A09D6"/>
    <w:rsid w:val="000A0BB3"/>
    <w:rsid w:val="000A0C90"/>
    <w:rsid w:val="000A1080"/>
    <w:rsid w:val="000A2515"/>
    <w:rsid w:val="000A43DC"/>
    <w:rsid w:val="000A5529"/>
    <w:rsid w:val="000A6008"/>
    <w:rsid w:val="000A61CD"/>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966AF"/>
    <w:rsid w:val="001A1500"/>
    <w:rsid w:val="001A2582"/>
    <w:rsid w:val="001A3FDD"/>
    <w:rsid w:val="001A5BD9"/>
    <w:rsid w:val="001A62D3"/>
    <w:rsid w:val="001A6878"/>
    <w:rsid w:val="001A785A"/>
    <w:rsid w:val="001A7938"/>
    <w:rsid w:val="001B0B49"/>
    <w:rsid w:val="001B1A0C"/>
    <w:rsid w:val="001B21D2"/>
    <w:rsid w:val="001B44EB"/>
    <w:rsid w:val="001B76EA"/>
    <w:rsid w:val="001B7D62"/>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41A"/>
    <w:rsid w:val="001D25A9"/>
    <w:rsid w:val="001D3D09"/>
    <w:rsid w:val="001D4382"/>
    <w:rsid w:val="001D5885"/>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6092"/>
    <w:rsid w:val="002663EA"/>
    <w:rsid w:val="00266D1C"/>
    <w:rsid w:val="0026712E"/>
    <w:rsid w:val="00267B01"/>
    <w:rsid w:val="00270308"/>
    <w:rsid w:val="00270EB8"/>
    <w:rsid w:val="00271A80"/>
    <w:rsid w:val="002724C7"/>
    <w:rsid w:val="00272647"/>
    <w:rsid w:val="00273B2E"/>
    <w:rsid w:val="002742C7"/>
    <w:rsid w:val="00276BB5"/>
    <w:rsid w:val="00277316"/>
    <w:rsid w:val="00277D9B"/>
    <w:rsid w:val="0028018D"/>
    <w:rsid w:val="0028024E"/>
    <w:rsid w:val="002806EE"/>
    <w:rsid w:val="00280BDB"/>
    <w:rsid w:val="00280E94"/>
    <w:rsid w:val="002811B8"/>
    <w:rsid w:val="002813CC"/>
    <w:rsid w:val="00281951"/>
    <w:rsid w:val="00281A88"/>
    <w:rsid w:val="00282631"/>
    <w:rsid w:val="00282BA7"/>
    <w:rsid w:val="00284C7A"/>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1FDA"/>
    <w:rsid w:val="002C2056"/>
    <w:rsid w:val="002C2866"/>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6883"/>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0B"/>
    <w:rsid w:val="00361899"/>
    <w:rsid w:val="00361DDF"/>
    <w:rsid w:val="00361EC5"/>
    <w:rsid w:val="00362D73"/>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E0A"/>
    <w:rsid w:val="00392287"/>
    <w:rsid w:val="003922D9"/>
    <w:rsid w:val="00394889"/>
    <w:rsid w:val="00396988"/>
    <w:rsid w:val="00396A1B"/>
    <w:rsid w:val="00396C32"/>
    <w:rsid w:val="00397B7A"/>
    <w:rsid w:val="003A28DD"/>
    <w:rsid w:val="003A4E69"/>
    <w:rsid w:val="003A69B6"/>
    <w:rsid w:val="003B06BE"/>
    <w:rsid w:val="003B1828"/>
    <w:rsid w:val="003B296A"/>
    <w:rsid w:val="003B2A76"/>
    <w:rsid w:val="003B2EC6"/>
    <w:rsid w:val="003B3AD0"/>
    <w:rsid w:val="003B43CD"/>
    <w:rsid w:val="003B7A4A"/>
    <w:rsid w:val="003B7A5C"/>
    <w:rsid w:val="003C0474"/>
    <w:rsid w:val="003C263C"/>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7AC6"/>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2143"/>
    <w:rsid w:val="004A48F8"/>
    <w:rsid w:val="004A53C7"/>
    <w:rsid w:val="004A6363"/>
    <w:rsid w:val="004B253B"/>
    <w:rsid w:val="004B2FC9"/>
    <w:rsid w:val="004B32EE"/>
    <w:rsid w:val="004B4A36"/>
    <w:rsid w:val="004B4E9D"/>
    <w:rsid w:val="004B5F70"/>
    <w:rsid w:val="004B79EF"/>
    <w:rsid w:val="004C161F"/>
    <w:rsid w:val="004C231E"/>
    <w:rsid w:val="004C256E"/>
    <w:rsid w:val="004C2D77"/>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600370"/>
    <w:rsid w:val="0060204D"/>
    <w:rsid w:val="00603006"/>
    <w:rsid w:val="00603261"/>
    <w:rsid w:val="00606271"/>
    <w:rsid w:val="00606F04"/>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4DB"/>
    <w:rsid w:val="006B77A4"/>
    <w:rsid w:val="006B78D2"/>
    <w:rsid w:val="006B7990"/>
    <w:rsid w:val="006B7B36"/>
    <w:rsid w:val="006C1D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65EF"/>
    <w:rsid w:val="00706CA1"/>
    <w:rsid w:val="007073E1"/>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D05"/>
    <w:rsid w:val="0073746C"/>
    <w:rsid w:val="00740A9E"/>
    <w:rsid w:val="00741F3F"/>
    <w:rsid w:val="00742C12"/>
    <w:rsid w:val="0074456A"/>
    <w:rsid w:val="00744759"/>
    <w:rsid w:val="00745CED"/>
    <w:rsid w:val="00746A75"/>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579"/>
    <w:rsid w:val="007C1A03"/>
    <w:rsid w:val="007C1BC9"/>
    <w:rsid w:val="007C1CF6"/>
    <w:rsid w:val="007C1D68"/>
    <w:rsid w:val="007C50F5"/>
    <w:rsid w:val="007C5266"/>
    <w:rsid w:val="007C5C6C"/>
    <w:rsid w:val="007C77CC"/>
    <w:rsid w:val="007C7968"/>
    <w:rsid w:val="007D0B02"/>
    <w:rsid w:val="007D15DA"/>
    <w:rsid w:val="007D21B4"/>
    <w:rsid w:val="007D3078"/>
    <w:rsid w:val="007D3589"/>
    <w:rsid w:val="007D3F3F"/>
    <w:rsid w:val="007D476E"/>
    <w:rsid w:val="007D5DCC"/>
    <w:rsid w:val="007D6F59"/>
    <w:rsid w:val="007E00AD"/>
    <w:rsid w:val="007E1296"/>
    <w:rsid w:val="007E1830"/>
    <w:rsid w:val="007E2EBA"/>
    <w:rsid w:val="007E414B"/>
    <w:rsid w:val="007E4245"/>
    <w:rsid w:val="007E427A"/>
    <w:rsid w:val="007E62CD"/>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31223"/>
    <w:rsid w:val="0083228F"/>
    <w:rsid w:val="00833FCB"/>
    <w:rsid w:val="0083500E"/>
    <w:rsid w:val="008358BB"/>
    <w:rsid w:val="00836207"/>
    <w:rsid w:val="00836534"/>
    <w:rsid w:val="0083660A"/>
    <w:rsid w:val="008376FE"/>
    <w:rsid w:val="00841D3D"/>
    <w:rsid w:val="00842928"/>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FDB"/>
    <w:rsid w:val="00894940"/>
    <w:rsid w:val="0089503F"/>
    <w:rsid w:val="00895AE7"/>
    <w:rsid w:val="00895AFF"/>
    <w:rsid w:val="00896367"/>
    <w:rsid w:val="0089637E"/>
    <w:rsid w:val="008966ED"/>
    <w:rsid w:val="008A0233"/>
    <w:rsid w:val="008A0349"/>
    <w:rsid w:val="008A0FC9"/>
    <w:rsid w:val="008A1E9D"/>
    <w:rsid w:val="008A26D4"/>
    <w:rsid w:val="008A4D2D"/>
    <w:rsid w:val="008A523E"/>
    <w:rsid w:val="008A6A3D"/>
    <w:rsid w:val="008B062C"/>
    <w:rsid w:val="008B1238"/>
    <w:rsid w:val="008B12E6"/>
    <w:rsid w:val="008B5977"/>
    <w:rsid w:val="008B5AD7"/>
    <w:rsid w:val="008B62AF"/>
    <w:rsid w:val="008B6924"/>
    <w:rsid w:val="008B69C0"/>
    <w:rsid w:val="008B6AB1"/>
    <w:rsid w:val="008C1368"/>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49B3"/>
    <w:rsid w:val="009263DB"/>
    <w:rsid w:val="009303B7"/>
    <w:rsid w:val="00930BB1"/>
    <w:rsid w:val="009313E2"/>
    <w:rsid w:val="0093201E"/>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925"/>
    <w:rsid w:val="00A40A5A"/>
    <w:rsid w:val="00A40AAC"/>
    <w:rsid w:val="00A4346C"/>
    <w:rsid w:val="00A43652"/>
    <w:rsid w:val="00A447F8"/>
    <w:rsid w:val="00A44A34"/>
    <w:rsid w:val="00A4555C"/>
    <w:rsid w:val="00A45A65"/>
    <w:rsid w:val="00A46526"/>
    <w:rsid w:val="00A46785"/>
    <w:rsid w:val="00A47B8F"/>
    <w:rsid w:val="00A47EB9"/>
    <w:rsid w:val="00A5048D"/>
    <w:rsid w:val="00A52071"/>
    <w:rsid w:val="00A5223F"/>
    <w:rsid w:val="00A53F23"/>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147C"/>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27"/>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1A9E"/>
    <w:rsid w:val="00B42476"/>
    <w:rsid w:val="00B425B5"/>
    <w:rsid w:val="00B42697"/>
    <w:rsid w:val="00B42F75"/>
    <w:rsid w:val="00B458FB"/>
    <w:rsid w:val="00B46DB6"/>
    <w:rsid w:val="00B50C30"/>
    <w:rsid w:val="00B53FF3"/>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07739"/>
    <w:rsid w:val="00C11A5B"/>
    <w:rsid w:val="00C1206C"/>
    <w:rsid w:val="00C13538"/>
    <w:rsid w:val="00C13D2A"/>
    <w:rsid w:val="00C15CCB"/>
    <w:rsid w:val="00C1664F"/>
    <w:rsid w:val="00C1693F"/>
    <w:rsid w:val="00C16BC8"/>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76A46"/>
    <w:rsid w:val="00C83021"/>
    <w:rsid w:val="00C84093"/>
    <w:rsid w:val="00C842D1"/>
    <w:rsid w:val="00C85134"/>
    <w:rsid w:val="00C87645"/>
    <w:rsid w:val="00C903BD"/>
    <w:rsid w:val="00C90FA6"/>
    <w:rsid w:val="00C9176C"/>
    <w:rsid w:val="00C922E8"/>
    <w:rsid w:val="00C92C09"/>
    <w:rsid w:val="00C93976"/>
    <w:rsid w:val="00C94786"/>
    <w:rsid w:val="00CA1813"/>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B72F0"/>
    <w:rsid w:val="00CC1A47"/>
    <w:rsid w:val="00CC32A1"/>
    <w:rsid w:val="00CC3CE6"/>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B5CF4"/>
    <w:rsid w:val="00DC34BF"/>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4B70"/>
    <w:rsid w:val="00E25249"/>
    <w:rsid w:val="00E2590D"/>
    <w:rsid w:val="00E25DC5"/>
    <w:rsid w:val="00E263C8"/>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4E9C"/>
    <w:rsid w:val="00EF5218"/>
    <w:rsid w:val="00EF5378"/>
    <w:rsid w:val="00EF5A9A"/>
    <w:rsid w:val="00EF7B35"/>
    <w:rsid w:val="00F00DF6"/>
    <w:rsid w:val="00F01246"/>
    <w:rsid w:val="00F02472"/>
    <w:rsid w:val="00F03A6B"/>
    <w:rsid w:val="00F03F65"/>
    <w:rsid w:val="00F04B4C"/>
    <w:rsid w:val="00F118F3"/>
    <w:rsid w:val="00F12306"/>
    <w:rsid w:val="00F1344E"/>
    <w:rsid w:val="00F135CC"/>
    <w:rsid w:val="00F1418C"/>
    <w:rsid w:val="00F1452B"/>
    <w:rsid w:val="00F14ED1"/>
    <w:rsid w:val="00F15473"/>
    <w:rsid w:val="00F16113"/>
    <w:rsid w:val="00F16475"/>
    <w:rsid w:val="00F1719A"/>
    <w:rsid w:val="00F1785E"/>
    <w:rsid w:val="00F17F40"/>
    <w:rsid w:val="00F20C14"/>
    <w:rsid w:val="00F20E8B"/>
    <w:rsid w:val="00F2182B"/>
    <w:rsid w:val="00F21949"/>
    <w:rsid w:val="00F2342B"/>
    <w:rsid w:val="00F24122"/>
    <w:rsid w:val="00F25028"/>
    <w:rsid w:val="00F26749"/>
    <w:rsid w:val="00F26FBC"/>
    <w:rsid w:val="00F301F9"/>
    <w:rsid w:val="00F31217"/>
    <w:rsid w:val="00F314E8"/>
    <w:rsid w:val="00F31E55"/>
    <w:rsid w:val="00F3208D"/>
    <w:rsid w:val="00F33641"/>
    <w:rsid w:val="00F336AB"/>
    <w:rsid w:val="00F34F98"/>
    <w:rsid w:val="00F35D03"/>
    <w:rsid w:val="00F3785F"/>
    <w:rsid w:val="00F42C18"/>
    <w:rsid w:val="00F42FBE"/>
    <w:rsid w:val="00F44C5E"/>
    <w:rsid w:val="00F4754E"/>
    <w:rsid w:val="00F50876"/>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E1DE9"/>
    <w:rsid w:val="00FE1F93"/>
    <w:rsid w:val="00FE2652"/>
    <w:rsid w:val="00FE386C"/>
    <w:rsid w:val="00FE5265"/>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778061560">
                                          <w:marLeft w:val="0"/>
                                          <w:marRight w:val="0"/>
                                          <w:marTop w:val="0"/>
                                          <w:marBottom w:val="0"/>
                                          <w:divBdr>
                                            <w:top w:val="none" w:sz="0" w:space="0" w:color="auto"/>
                                            <w:left w:val="none" w:sz="0" w:space="0" w:color="auto"/>
                                            <w:bottom w:val="none" w:sz="0" w:space="0" w:color="auto"/>
                                            <w:right w:val="none" w:sz="0" w:space="0" w:color="auto"/>
                                          </w:divBdr>
                                        </w:div>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2007971156">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1501503416">
                                          <w:marLeft w:val="0"/>
                                          <w:marRight w:val="0"/>
                                          <w:marTop w:val="0"/>
                                          <w:marBottom w:val="0"/>
                                          <w:divBdr>
                                            <w:top w:val="none" w:sz="0" w:space="0" w:color="auto"/>
                                            <w:left w:val="none" w:sz="0" w:space="0" w:color="auto"/>
                                            <w:bottom w:val="none" w:sz="0" w:space="0" w:color="auto"/>
                                            <w:right w:val="none" w:sz="0" w:space="0" w:color="auto"/>
                                          </w:divBdr>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263617490">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805126607">
                                              <w:marLeft w:val="0"/>
                                              <w:marRight w:val="0"/>
                                              <w:marTop w:val="0"/>
                                              <w:marBottom w:val="0"/>
                                              <w:divBdr>
                                                <w:top w:val="none" w:sz="0" w:space="0" w:color="auto"/>
                                                <w:left w:val="none" w:sz="0" w:space="0" w:color="auto"/>
                                                <w:bottom w:val="none" w:sz="0" w:space="0" w:color="auto"/>
                                                <w:right w:val="none" w:sz="0" w:space="0" w:color="auto"/>
                                              </w:divBdr>
                                            </w:div>
                                            <w:div w:id="46536982">
                                              <w:marLeft w:val="0"/>
                                              <w:marRight w:val="0"/>
                                              <w:marTop w:val="0"/>
                                              <w:marBottom w:val="0"/>
                                              <w:divBdr>
                                                <w:top w:val="none" w:sz="0" w:space="0" w:color="auto"/>
                                                <w:left w:val="none" w:sz="0" w:space="0" w:color="auto"/>
                                                <w:bottom w:val="none" w:sz="0" w:space="0" w:color="auto"/>
                                                <w:right w:val="none" w:sz="0" w:space="0" w:color="auto"/>
                                              </w:divBdr>
                                              <w:divsChild>
                                                <w:div w:id="1155683759">
                                                  <w:marLeft w:val="0"/>
                                                  <w:marRight w:val="0"/>
                                                  <w:marTop w:val="0"/>
                                                  <w:marBottom w:val="0"/>
                                                  <w:divBdr>
                                                    <w:top w:val="none" w:sz="0" w:space="0" w:color="auto"/>
                                                    <w:left w:val="none" w:sz="0" w:space="0" w:color="auto"/>
                                                    <w:bottom w:val="none" w:sz="0" w:space="0" w:color="auto"/>
                                                    <w:right w:val="none" w:sz="0" w:space="0" w:color="auto"/>
                                                  </w:divBdr>
                                                </w:div>
                                                <w:div w:id="703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640426201">
                                          <w:marLeft w:val="0"/>
                                          <w:marRight w:val="0"/>
                                          <w:marTop w:val="0"/>
                                          <w:marBottom w:val="0"/>
                                          <w:divBdr>
                                            <w:top w:val="none" w:sz="0" w:space="0" w:color="auto"/>
                                            <w:left w:val="none" w:sz="0" w:space="0" w:color="auto"/>
                                            <w:bottom w:val="none" w:sz="0" w:space="0" w:color="auto"/>
                                            <w:right w:val="none" w:sz="0" w:space="0" w:color="auto"/>
                                          </w:divBdr>
                                        </w:div>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990908761">
                                              <w:marLeft w:val="0"/>
                                              <w:marRight w:val="0"/>
                                              <w:marTop w:val="0"/>
                                              <w:marBottom w:val="0"/>
                                              <w:divBdr>
                                                <w:top w:val="none" w:sz="0" w:space="0" w:color="auto"/>
                                                <w:left w:val="none" w:sz="0" w:space="0" w:color="auto"/>
                                                <w:bottom w:val="none" w:sz="0" w:space="0" w:color="auto"/>
                                                <w:right w:val="none" w:sz="0" w:space="0" w:color="auto"/>
                                              </w:divBdr>
                                            </w:div>
                                            <w:div w:id="102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043483229">
                                  <w:marLeft w:val="0"/>
                                  <w:marRight w:val="0"/>
                                  <w:marTop w:val="0"/>
                                  <w:marBottom w:val="0"/>
                                  <w:divBdr>
                                    <w:top w:val="none" w:sz="0" w:space="0" w:color="auto"/>
                                    <w:left w:val="none" w:sz="0" w:space="0" w:color="auto"/>
                                    <w:bottom w:val="none" w:sz="0" w:space="0" w:color="auto"/>
                                    <w:right w:val="none" w:sz="0" w:space="0" w:color="auto"/>
                                  </w:divBdr>
                                  <w:divsChild>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7717">
                                  <w:marLeft w:val="0"/>
                                  <w:marRight w:val="0"/>
                                  <w:marTop w:val="0"/>
                                  <w:marBottom w:val="0"/>
                                  <w:divBdr>
                                    <w:top w:val="none" w:sz="0" w:space="0" w:color="auto"/>
                                    <w:left w:val="none" w:sz="0" w:space="0" w:color="auto"/>
                                    <w:bottom w:val="none" w:sz="0" w:space="0" w:color="auto"/>
                                    <w:right w:val="none" w:sz="0" w:space="0" w:color="auto"/>
                                  </w:divBdr>
                                  <w:divsChild>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23</cp:revision>
  <cp:lastPrinted>2020-05-10T12:14:00Z</cp:lastPrinted>
  <dcterms:created xsi:type="dcterms:W3CDTF">2021-04-08T12:41:00Z</dcterms:created>
  <dcterms:modified xsi:type="dcterms:W3CDTF">2021-04-08T19:40:00Z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