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6A12E843"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728E1CAE" w:rsidR="3940496B" w:rsidRPr="00763A27" w:rsidRDefault="00E278ED" w:rsidP="00763A27">
      <w:pPr>
        <w:jc w:val="center"/>
        <w:rPr>
          <w:rFonts w:asciiTheme="minorHAnsi" w:hAnsiTheme="minorHAnsi" w:cstheme="minorBidi"/>
          <w:b/>
          <w:bCs/>
          <w:sz w:val="28"/>
          <w:szCs w:val="28"/>
        </w:rPr>
      </w:pPr>
      <w:r>
        <w:rPr>
          <w:rFonts w:asciiTheme="minorHAnsi" w:hAnsiTheme="minorHAnsi" w:cstheme="minorBidi"/>
          <w:b/>
          <w:bCs/>
          <w:sz w:val="28"/>
          <w:szCs w:val="28"/>
        </w:rPr>
        <w:t>Ju</w:t>
      </w:r>
      <w:r w:rsidR="00A409DD">
        <w:rPr>
          <w:rFonts w:asciiTheme="minorHAnsi" w:hAnsiTheme="minorHAnsi" w:cstheme="minorBidi"/>
          <w:b/>
          <w:bCs/>
          <w:sz w:val="28"/>
          <w:szCs w:val="28"/>
        </w:rPr>
        <w:t>ly</w:t>
      </w:r>
      <w:r>
        <w:rPr>
          <w:rFonts w:asciiTheme="minorHAnsi" w:hAnsiTheme="minorHAnsi" w:cstheme="minorBidi"/>
          <w:b/>
          <w:bCs/>
          <w:sz w:val="28"/>
          <w:szCs w:val="28"/>
        </w:rPr>
        <w:t xml:space="preserve"> </w:t>
      </w:r>
      <w:r w:rsidR="00A409DD">
        <w:rPr>
          <w:rFonts w:asciiTheme="minorHAnsi" w:hAnsiTheme="minorHAnsi" w:cstheme="minorBidi"/>
          <w:b/>
          <w:bCs/>
          <w:sz w:val="28"/>
          <w:szCs w:val="28"/>
        </w:rPr>
        <w:t>4</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CA3602E"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7E31A4B8">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669935B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715569E"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E549DFE"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008AF1A5"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50EF4435" w:rsidR="00550B0F" w:rsidRDefault="00550B0F" w:rsidP="00550B0F">
      <w:pPr>
        <w:pStyle w:val="PlainText"/>
        <w:numPr>
          <w:ilvl w:val="0"/>
          <w:numId w:val="5"/>
        </w:numPr>
        <w:rPr>
          <w:sz w:val="28"/>
          <w:szCs w:val="18"/>
        </w:rPr>
      </w:pPr>
      <w:r w:rsidRPr="00FA3CCB">
        <w:rPr>
          <w:sz w:val="28"/>
          <w:szCs w:val="18"/>
        </w:rPr>
        <w:t>Sermon</w:t>
      </w:r>
    </w:p>
    <w:p w14:paraId="06188EFB" w14:textId="00ACB857" w:rsidR="00A409DD" w:rsidRDefault="00A409DD" w:rsidP="00550B0F">
      <w:pPr>
        <w:pStyle w:val="PlainText"/>
        <w:numPr>
          <w:ilvl w:val="0"/>
          <w:numId w:val="5"/>
        </w:numPr>
        <w:rPr>
          <w:sz w:val="28"/>
          <w:szCs w:val="18"/>
        </w:rPr>
      </w:pPr>
      <w:r>
        <w:rPr>
          <w:sz w:val="28"/>
          <w:szCs w:val="18"/>
        </w:rPr>
        <w:t>Communion</w:t>
      </w:r>
    </w:p>
    <w:p w14:paraId="6D9DBE2B" w14:textId="1AA88EAC"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03CF5458" w14:textId="5D4C662F" w:rsidR="00BD1632" w:rsidRPr="00BD1632" w:rsidRDefault="00BD1632" w:rsidP="00BD1632">
      <w:pPr>
        <w:pStyle w:val="ydp97dbd664msonormal"/>
        <w:rPr>
          <w:rFonts w:ascii="Helvetica" w:hAnsi="Helvetica"/>
          <w:sz w:val="26"/>
          <w:szCs w:val="28"/>
        </w:rPr>
      </w:pPr>
      <w:r w:rsidRPr="00BD1632">
        <w:rPr>
          <w:rFonts w:ascii="Helvetica" w:hAnsi="Helvetica"/>
          <w:sz w:val="26"/>
          <w:szCs w:val="28"/>
        </w:rPr>
        <w:t>As Jesus opened His first sermon (</w:t>
      </w:r>
      <w:r w:rsidRPr="00BD1632">
        <w:rPr>
          <w:rFonts w:ascii="Helvetica" w:hAnsi="Helvetica"/>
          <w:b/>
          <w:bCs/>
          <w:color w:val="FF0000"/>
          <w:sz w:val="26"/>
          <w:szCs w:val="28"/>
        </w:rPr>
        <w:t>Matthew 5:3–12</w:t>
      </w:r>
      <w:r w:rsidRPr="00BD1632">
        <w:rPr>
          <w:rFonts w:ascii="Helvetica" w:hAnsi="Helvetica"/>
          <w:sz w:val="26"/>
          <w:szCs w:val="28"/>
        </w:rPr>
        <w:t>), He described a series of blessings granted to true servants of God: the eighth beatitude Jesus declared, “</w:t>
      </w:r>
      <w:r w:rsidRPr="00BD1632">
        <w:rPr>
          <w:rFonts w:ascii="Helvetica" w:hAnsi="Helvetica"/>
          <w:b/>
          <w:bCs/>
          <w:color w:val="FF0000"/>
          <w:sz w:val="26"/>
          <w:szCs w:val="28"/>
        </w:rPr>
        <w:t>Blessed are those who are persecuted for righteousness’ sake, for theirs is the kingdom of heaven</w:t>
      </w:r>
      <w:r w:rsidRPr="00BD1632">
        <w:rPr>
          <w:rFonts w:ascii="Helvetica" w:hAnsi="Helvetica"/>
          <w:sz w:val="26"/>
          <w:szCs w:val="28"/>
        </w:rPr>
        <w:t>” (</w:t>
      </w:r>
      <w:r w:rsidRPr="00BD1632">
        <w:rPr>
          <w:rFonts w:ascii="Helvetica" w:hAnsi="Helvetica"/>
          <w:b/>
          <w:bCs/>
          <w:color w:val="FF0000"/>
          <w:sz w:val="26"/>
          <w:szCs w:val="28"/>
        </w:rPr>
        <w:t>v 10</w:t>
      </w:r>
      <w:r w:rsidRPr="00BD1632">
        <w:rPr>
          <w:rFonts w:ascii="Helvetica" w:hAnsi="Helvetica"/>
          <w:sz w:val="26"/>
          <w:szCs w:val="28"/>
        </w:rPr>
        <w:t>).  True believers in Christ are righteous in God’s eyes (</w:t>
      </w:r>
      <w:r w:rsidRPr="00BD1632">
        <w:rPr>
          <w:rFonts w:ascii="Helvetica" w:hAnsi="Helvetica"/>
          <w:b/>
          <w:bCs/>
          <w:color w:val="FF0000"/>
          <w:sz w:val="26"/>
          <w:szCs w:val="28"/>
        </w:rPr>
        <w:t>Rom. 3:21–22</w:t>
      </w:r>
      <w:r w:rsidRPr="00BD1632">
        <w:rPr>
          <w:rFonts w:ascii="Helvetica" w:hAnsi="Helvetica"/>
          <w:sz w:val="26"/>
          <w:szCs w:val="28"/>
        </w:rPr>
        <w:t>). Our confession of faith in Jesus Christ and the righteous way we live our lives proves offensive to the world, resulting in persecution for righteousness’ sake. Jesus faced persecution and was hated by the world, and so will all those who belong to Christ and boldly live for Him: “</w:t>
      </w:r>
      <w:r w:rsidRPr="00BD1632">
        <w:rPr>
          <w:rFonts w:ascii="Helvetica" w:hAnsi="Helvetica"/>
          <w:b/>
          <w:bCs/>
          <w:color w:val="FF0000"/>
          <w:sz w:val="26"/>
          <w:szCs w:val="28"/>
        </w:rPr>
        <w:t xml:space="preserve">If you </w:t>
      </w:r>
      <w:r w:rsidR="00605E45">
        <w:rPr>
          <w:noProof/>
        </w:rPr>
        <w:drawing>
          <wp:anchor distT="0" distB="0" distL="114300" distR="114300" simplePos="0" relativeHeight="251663362" behindDoc="1" locked="0" layoutInCell="1" allowOverlap="1" wp14:anchorId="334655F2" wp14:editId="5FEB91E2">
            <wp:simplePos x="0" y="0"/>
            <wp:positionH relativeFrom="column">
              <wp:posOffset>0</wp:posOffset>
            </wp:positionH>
            <wp:positionV relativeFrom="paragraph">
              <wp:posOffset>2214880</wp:posOffset>
            </wp:positionV>
            <wp:extent cx="1600200" cy="1600200"/>
            <wp:effectExtent l="0" t="0" r="0" b="0"/>
            <wp:wrapTight wrapText="bothSides">
              <wp:wrapPolygon edited="0">
                <wp:start x="0" y="0"/>
                <wp:lineTo x="0" y="21343"/>
                <wp:lineTo x="21343" y="21343"/>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605E45" w:rsidRPr="00BD1632">
        <w:rPr>
          <w:rFonts w:ascii="Helvetica" w:hAnsi="Helvetica"/>
          <w:b/>
          <w:bCs/>
          <w:color w:val="FF0000"/>
          <w:sz w:val="26"/>
          <w:szCs w:val="28"/>
        </w:rPr>
        <w:t xml:space="preserve"> </w:t>
      </w:r>
      <w:r w:rsidRPr="00BD1632">
        <w:rPr>
          <w:rFonts w:ascii="Helvetica" w:hAnsi="Helvetica"/>
          <w:b/>
          <w:bCs/>
          <w:color w:val="FF0000"/>
          <w:sz w:val="26"/>
          <w:szCs w:val="28"/>
        </w:rPr>
        <w:t>belonged to the world, it would love you as its own. As it is, you do not belong to the world, but I have chosen you out of the world. That is why the world hates you</w:t>
      </w:r>
      <w:r w:rsidRPr="00BD1632">
        <w:rPr>
          <w:rFonts w:ascii="Helvetica" w:hAnsi="Helvetica"/>
          <w:sz w:val="26"/>
          <w:szCs w:val="28"/>
        </w:rPr>
        <w:t>” (</w:t>
      </w:r>
      <w:r w:rsidRPr="00BD1632">
        <w:rPr>
          <w:rFonts w:ascii="Helvetica" w:hAnsi="Helvetica"/>
          <w:b/>
          <w:bCs/>
          <w:color w:val="FF0000"/>
          <w:sz w:val="26"/>
          <w:szCs w:val="28"/>
        </w:rPr>
        <w:t>John 15:19</w:t>
      </w:r>
      <w:r w:rsidRPr="00BD1632">
        <w:rPr>
          <w:rFonts w:ascii="Helvetica" w:hAnsi="Helvetica"/>
          <w:sz w:val="26"/>
          <w:szCs w:val="28"/>
        </w:rPr>
        <w:t>).</w:t>
      </w:r>
    </w:p>
    <w:p w14:paraId="3B49D2C9" w14:textId="1D4C2FB5" w:rsidR="006169D7" w:rsidRPr="002D1002" w:rsidRDefault="00F1785E" w:rsidP="00DD3D55">
      <w:pPr>
        <w:spacing w:before="100" w:beforeAutospacing="1"/>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2163DA2C"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22A0FDA4">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659F0335" w14:textId="2CBB79F8" w:rsidR="00085C67" w:rsidRDefault="00D87A08" w:rsidP="007355C3">
      <w:pPr>
        <w:spacing w:after="120"/>
        <w:rPr>
          <w:rFonts w:ascii="Times New Roman" w:hAnsi="Times New Roman"/>
          <w:b/>
          <w:bCs/>
          <w:sz w:val="28"/>
          <w:szCs w:val="28"/>
        </w:rPr>
      </w:pPr>
      <w:r>
        <w:rPr>
          <w:rFonts w:ascii="Times New Roman" w:hAnsi="Times New Roman"/>
          <w:b/>
          <w:bCs/>
          <w:sz w:val="28"/>
          <w:szCs w:val="28"/>
        </w:rPr>
        <w:t xml:space="preserve">       </w:t>
      </w:r>
      <w:r w:rsidR="00085C67">
        <w:rPr>
          <w:rFonts w:ascii="Times New Roman" w:hAnsi="Times New Roman"/>
          <w:b/>
          <w:bCs/>
          <w:sz w:val="28"/>
          <w:szCs w:val="28"/>
        </w:rPr>
        <w:t xml:space="preserve">  Last week’s giving: </w:t>
      </w:r>
      <w:r w:rsidR="00085C67" w:rsidRPr="00085C67">
        <w:rPr>
          <w:rFonts w:ascii="Times New Roman" w:hAnsi="Times New Roman"/>
          <w:b/>
          <w:bCs/>
          <w:color w:val="385623" w:themeColor="accent6" w:themeShade="80"/>
          <w:sz w:val="28"/>
          <w:szCs w:val="28"/>
        </w:rPr>
        <w:t>$1,911</w:t>
      </w:r>
    </w:p>
    <w:p w14:paraId="1B443864" w14:textId="35179AEB" w:rsidR="005D7F06" w:rsidRPr="00637D55" w:rsidRDefault="00D87A08" w:rsidP="00085C67">
      <w:pPr>
        <w:spacing w:after="120"/>
        <w:ind w:firstLine="576"/>
        <w:rPr>
          <w:b/>
          <w:u w:val="single"/>
        </w:rPr>
      </w:pPr>
      <w:r>
        <w:rPr>
          <w:rFonts w:ascii="Times New Roman" w:hAnsi="Times New Roman"/>
          <w:b/>
          <w:bCs/>
          <w:sz w:val="28"/>
          <w:szCs w:val="28"/>
        </w:rPr>
        <w:t xml:space="preserve"> </w:t>
      </w:r>
      <w:r w:rsidR="532082E6"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0BAF6A5C"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38FF6CE" w14:textId="77777777" w:rsidR="00641584" w:rsidRPr="007B5FF6" w:rsidRDefault="00641584" w:rsidP="00354352">
      <w:pPr>
        <w:spacing w:after="120"/>
        <w:ind w:left="576"/>
        <w:rPr>
          <w:noProof/>
          <w:sz w:val="16"/>
          <w:szCs w:val="16"/>
        </w:rPr>
      </w:pPr>
    </w:p>
    <w:p w14:paraId="0F493EEE" w14:textId="4C3C7768" w:rsidR="00CB303D" w:rsidRDefault="00853FD1" w:rsidP="00354352">
      <w:pPr>
        <w:spacing w:after="120"/>
        <w:ind w:left="576"/>
        <w:rPr>
          <w:noProof/>
        </w:rPr>
      </w:pPr>
      <w:r>
        <w:rPr>
          <w:noProof/>
        </w:rPr>
        <w:drawing>
          <wp:inline distT="0" distB="0" distL="0" distR="0" wp14:anchorId="61F51388" wp14:editId="5947D182">
            <wp:extent cx="3924300" cy="3581400"/>
            <wp:effectExtent l="0" t="0" r="0" b="0"/>
            <wp:docPr id="5" name="Picture 5" descr="Matthew 5:10 Illustrated: &amp;quot;Blessed are those who are persecuted...&amp;quot; —  Heartligh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5:10 Illustrated: &amp;quot;Blessed are those who are persecuted...&amp;quot; —  Heartlight® Galle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3581400"/>
                    </a:xfrm>
                    <a:prstGeom prst="rect">
                      <a:avLst/>
                    </a:prstGeom>
                    <a:noFill/>
                    <a:ln>
                      <a:noFill/>
                    </a:ln>
                  </pic:spPr>
                </pic:pic>
              </a:graphicData>
            </a:graphic>
          </wp:inline>
        </w:drawing>
      </w:r>
    </w:p>
    <w:p w14:paraId="20AE60A6" w14:textId="7D5B196F" w:rsidR="00AF59AE" w:rsidRDefault="00AF59AE" w:rsidP="00354352">
      <w:pPr>
        <w:spacing w:after="120"/>
        <w:ind w:left="576"/>
        <w:rPr>
          <w:noProof/>
        </w:rPr>
      </w:pPr>
    </w:p>
    <w:p w14:paraId="22B22473" w14:textId="77777777" w:rsidR="008E34B9" w:rsidRPr="005E420D" w:rsidRDefault="008E34B9" w:rsidP="008E34B9">
      <w:pPr>
        <w:pBdr>
          <w:bottom w:val="dotted" w:sz="24" w:space="1" w:color="auto"/>
        </w:pBdr>
        <w:spacing w:after="120"/>
        <w:jc w:val="center"/>
        <w:rPr>
          <w:sz w:val="24"/>
        </w:rPr>
      </w:pPr>
      <w:r>
        <w:rPr>
          <w:noProof/>
        </w:rPr>
        <w:lastRenderedPageBreak/>
        <w:drawing>
          <wp:anchor distT="0" distB="0" distL="114300" distR="114300" simplePos="0" relativeHeight="251662338" behindDoc="0" locked="0" layoutInCell="1" allowOverlap="1" wp14:anchorId="686C4F0E" wp14:editId="1E21C433">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r>
        <w:rPr>
          <w:sz w:val="24"/>
          <w:szCs w:val="24"/>
        </w:rPr>
        <w:t xml:space="preserve">msg </w:t>
      </w:r>
      <w:proofErr w:type="spellStart"/>
      <w:r>
        <w:rPr>
          <w:sz w:val="24"/>
          <w:szCs w:val="24"/>
        </w:rPr>
        <w:t>ph</w:t>
      </w:r>
      <w:proofErr w:type="spellEnd"/>
    </w:p>
    <w:p w14:paraId="272D2280" w14:textId="77777777" w:rsidR="008E34B9" w:rsidRDefault="008E34B9" w:rsidP="008E34B9">
      <w:pPr>
        <w:pBdr>
          <w:bottom w:val="dotted" w:sz="24" w:space="1" w:color="auto"/>
        </w:pBdr>
        <w:spacing w:after="120"/>
        <w:jc w:val="center"/>
        <w:rPr>
          <w:b/>
          <w:color w:val="FF0000"/>
          <w:sz w:val="28"/>
        </w:rPr>
      </w:pPr>
      <w:r w:rsidRPr="0050088F">
        <w:rPr>
          <w:b/>
          <w:color w:val="1F4E79"/>
        </w:rPr>
        <w:t xml:space="preserve">  </w:t>
      </w:r>
      <w:hyperlink r:id="rId21" w:history="1">
        <w:r w:rsidRPr="00272CD0">
          <w:rPr>
            <w:rStyle w:val="Hyperlink"/>
            <w:sz w:val="28"/>
          </w:rPr>
          <w:t>https://graceevfreechurchva.org</w:t>
        </w:r>
      </w:hyperlink>
    </w:p>
    <w:p w14:paraId="0991505C" w14:textId="77777777" w:rsidR="008E34B9" w:rsidRPr="00C35642" w:rsidRDefault="008E34B9" w:rsidP="008E34B9">
      <w:pPr>
        <w:rPr>
          <w:rFonts w:ascii="Lucida Calligraphy" w:hAnsi="Lucida Calligraphy"/>
          <w:color w:val="C00000"/>
        </w:rPr>
      </w:pPr>
      <w:r w:rsidRPr="00CB72F0">
        <w:rPr>
          <w:rFonts w:ascii="Lucida Calligraphy" w:hAnsi="Lucida Calligraphy"/>
          <w:color w:val="C00000"/>
        </w:rPr>
        <w:t xml:space="preserve">Notes: </w:t>
      </w:r>
    </w:p>
    <w:p w14:paraId="26C49451" w14:textId="77777777" w:rsidR="008E34B9" w:rsidRDefault="008E34B9" w:rsidP="008E34B9">
      <w:pPr>
        <w:pBdr>
          <w:bottom w:val="single" w:sz="6" w:space="11" w:color="auto"/>
          <w:between w:val="single" w:sz="6" w:space="1" w:color="auto"/>
        </w:pBdr>
        <w:spacing w:line="360" w:lineRule="auto"/>
        <w:jc w:val="center"/>
      </w:pPr>
    </w:p>
    <w:p w14:paraId="5E7AB86C" w14:textId="77777777" w:rsidR="008E34B9" w:rsidRPr="00785CC3" w:rsidRDefault="008E34B9" w:rsidP="008E34B9">
      <w:pPr>
        <w:pBdr>
          <w:bottom w:val="single" w:sz="6" w:space="11" w:color="auto"/>
          <w:between w:val="single" w:sz="6" w:space="1" w:color="auto"/>
        </w:pBdr>
        <w:spacing w:line="360" w:lineRule="auto"/>
        <w:rPr>
          <w:rFonts w:ascii="Kristen ITC" w:hAnsi="Kristen ITC"/>
          <w:sz w:val="32"/>
          <w:szCs w:val="32"/>
        </w:rPr>
      </w:pPr>
      <w:r w:rsidRPr="00785CC3">
        <w:rPr>
          <w:rFonts w:ascii="Kristen ITC" w:hAnsi="Kristen ITC"/>
          <w:color w:val="C00000"/>
          <w:sz w:val="32"/>
          <w:szCs w:val="32"/>
        </w:rPr>
        <w:t>Mute cell phone</w:t>
      </w:r>
    </w:p>
    <w:p w14:paraId="2501EEA3" w14:textId="2F63C0A5" w:rsidR="008E34B9" w:rsidRDefault="008E34B9" w:rsidP="008E34B9">
      <w:pPr>
        <w:pBdr>
          <w:bottom w:val="single" w:sz="6" w:space="11" w:color="auto"/>
          <w:between w:val="single" w:sz="6" w:space="1" w:color="auto"/>
        </w:pBdr>
        <w:spacing w:line="360" w:lineRule="auto"/>
        <w:jc w:val="center"/>
      </w:pPr>
    </w:p>
    <w:p w14:paraId="20E2561B" w14:textId="2022D4CB" w:rsidR="00413E5D" w:rsidRDefault="00413E5D" w:rsidP="008E34B9">
      <w:pPr>
        <w:pBdr>
          <w:bottom w:val="single" w:sz="6" w:space="11" w:color="auto"/>
          <w:between w:val="single" w:sz="6" w:space="1" w:color="auto"/>
        </w:pBdr>
        <w:spacing w:line="360" w:lineRule="auto"/>
        <w:jc w:val="center"/>
      </w:pPr>
    </w:p>
    <w:p w14:paraId="734A416A" w14:textId="02BC7F44" w:rsidR="00413E5D" w:rsidRDefault="00413E5D" w:rsidP="008E34B9">
      <w:pPr>
        <w:pBdr>
          <w:bottom w:val="single" w:sz="6" w:space="11" w:color="auto"/>
          <w:between w:val="single" w:sz="6" w:space="1" w:color="auto"/>
        </w:pBdr>
        <w:spacing w:line="360" w:lineRule="auto"/>
        <w:jc w:val="center"/>
      </w:pPr>
    </w:p>
    <w:p w14:paraId="6B68CA3B" w14:textId="77777777" w:rsidR="00413E5D" w:rsidRDefault="00413E5D" w:rsidP="008E34B9">
      <w:pPr>
        <w:pBdr>
          <w:bottom w:val="single" w:sz="6" w:space="11" w:color="auto"/>
          <w:between w:val="single" w:sz="6" w:space="1" w:color="auto"/>
        </w:pBdr>
        <w:spacing w:line="360" w:lineRule="auto"/>
        <w:jc w:val="center"/>
      </w:pPr>
    </w:p>
    <w:p w14:paraId="562CB02A" w14:textId="77777777" w:rsidR="008E34B9" w:rsidRDefault="008E34B9" w:rsidP="008E34B9">
      <w:pPr>
        <w:pBdr>
          <w:bottom w:val="single" w:sz="6" w:space="11" w:color="auto"/>
          <w:between w:val="single" w:sz="6" w:space="1" w:color="auto"/>
        </w:pBdr>
        <w:spacing w:line="360" w:lineRule="auto"/>
        <w:jc w:val="center"/>
      </w:pPr>
    </w:p>
    <w:p w14:paraId="0B6F2A01" w14:textId="77777777" w:rsidR="008E34B9" w:rsidRDefault="008E34B9" w:rsidP="008E34B9">
      <w:pPr>
        <w:pBdr>
          <w:bottom w:val="single" w:sz="6" w:space="11" w:color="auto"/>
          <w:between w:val="single" w:sz="6" w:space="1" w:color="auto"/>
        </w:pBdr>
        <w:spacing w:line="360" w:lineRule="auto"/>
        <w:jc w:val="center"/>
      </w:pPr>
    </w:p>
    <w:p w14:paraId="42AB2DAC" w14:textId="77777777" w:rsidR="008E34B9" w:rsidRDefault="008E34B9" w:rsidP="008E34B9">
      <w:pPr>
        <w:pBdr>
          <w:bottom w:val="single" w:sz="6" w:space="11" w:color="auto"/>
          <w:between w:val="single" w:sz="6" w:space="1" w:color="auto"/>
        </w:pBdr>
        <w:spacing w:line="360" w:lineRule="auto"/>
        <w:jc w:val="center"/>
      </w:pPr>
    </w:p>
    <w:p w14:paraId="3C03FA00" w14:textId="1FC88C15" w:rsidR="008E34B9" w:rsidRDefault="00B31ADC" w:rsidP="008E34B9">
      <w:pPr>
        <w:pBdr>
          <w:bottom w:val="single" w:sz="6" w:space="11" w:color="auto"/>
          <w:between w:val="single" w:sz="6" w:space="1" w:color="auto"/>
        </w:pBdr>
        <w:spacing w:line="360" w:lineRule="auto"/>
        <w:jc w:val="center"/>
        <w:rPr>
          <w:rFonts w:ascii="Book Antiqua" w:hAnsi="Book Antiqua"/>
          <w:i/>
          <w:iCs/>
          <w:sz w:val="20"/>
          <w:szCs w:val="20"/>
        </w:rPr>
      </w:pPr>
      <w:r>
        <w:rPr>
          <w:noProof/>
        </w:rPr>
        <w:drawing>
          <wp:inline distT="0" distB="0" distL="0" distR="0" wp14:anchorId="6BB2C9A2" wp14:editId="3E1BCA80">
            <wp:extent cx="42862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86250" cy="2381250"/>
                    </a:xfrm>
                    <a:prstGeom prst="rect">
                      <a:avLst/>
                    </a:prstGeom>
                  </pic:spPr>
                </pic:pic>
              </a:graphicData>
            </a:graphic>
          </wp:inline>
        </w:drawing>
      </w:r>
    </w:p>
    <w:p w14:paraId="0FA81D34" w14:textId="7F9A95A8" w:rsidR="00795B86" w:rsidRDefault="008E34B9" w:rsidP="00DB45AA">
      <w:pPr>
        <w:spacing w:after="120"/>
        <w:ind w:left="576"/>
        <w:jc w:val="center"/>
        <w:rPr>
          <w:noProof/>
        </w:rPr>
      </w:pPr>
      <w:r w:rsidRPr="05450E4E">
        <w:rPr>
          <w:rFonts w:ascii="Book Antiqua" w:hAnsi="Book Antiqua"/>
          <w:i/>
          <w:iCs/>
          <w:sz w:val="20"/>
          <w:szCs w:val="20"/>
        </w:rPr>
        <w:t>Bulletin by Rob Moses</w:t>
      </w:r>
    </w:p>
    <w:sectPr w:rsidR="00795B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B7989" w14:textId="77777777" w:rsidR="003B61DF" w:rsidRDefault="003B61DF" w:rsidP="00EF5378">
      <w:r>
        <w:separator/>
      </w:r>
    </w:p>
  </w:endnote>
  <w:endnote w:type="continuationSeparator" w:id="0">
    <w:p w14:paraId="7D59AA47" w14:textId="77777777" w:rsidR="003B61DF" w:rsidRDefault="003B61DF" w:rsidP="00EF5378">
      <w:r>
        <w:continuationSeparator/>
      </w:r>
    </w:p>
  </w:endnote>
  <w:endnote w:type="continuationNotice" w:id="1">
    <w:p w14:paraId="698A71E1" w14:textId="77777777" w:rsidR="003B61DF" w:rsidRDefault="003B6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MV Boli,Times New Roman">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1A451" w14:textId="77777777" w:rsidR="003B61DF" w:rsidRDefault="003B61DF" w:rsidP="00EF5378">
      <w:r>
        <w:separator/>
      </w:r>
    </w:p>
  </w:footnote>
  <w:footnote w:type="continuationSeparator" w:id="0">
    <w:p w14:paraId="5B79B4C1" w14:textId="77777777" w:rsidR="003B61DF" w:rsidRDefault="003B61DF" w:rsidP="00EF5378">
      <w:r>
        <w:continuationSeparator/>
      </w:r>
    </w:p>
  </w:footnote>
  <w:footnote w:type="continuationNotice" w:id="1">
    <w:p w14:paraId="25BABF8E" w14:textId="77777777" w:rsidR="003B61DF" w:rsidRDefault="003B6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0E5"/>
    <w:rsid w:val="00022C46"/>
    <w:rsid w:val="00023D1A"/>
    <w:rsid w:val="00024487"/>
    <w:rsid w:val="0002485B"/>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5C67"/>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0A87"/>
    <w:rsid w:val="000D1B3A"/>
    <w:rsid w:val="000D1E87"/>
    <w:rsid w:val="000D2BAD"/>
    <w:rsid w:val="000D2BC0"/>
    <w:rsid w:val="000D2EA2"/>
    <w:rsid w:val="000D36A1"/>
    <w:rsid w:val="000D4C94"/>
    <w:rsid w:val="000D58BB"/>
    <w:rsid w:val="000D5CF5"/>
    <w:rsid w:val="000D6126"/>
    <w:rsid w:val="000D672F"/>
    <w:rsid w:val="000E1317"/>
    <w:rsid w:val="000E1795"/>
    <w:rsid w:val="000E1F86"/>
    <w:rsid w:val="000E3A52"/>
    <w:rsid w:val="000E4E2D"/>
    <w:rsid w:val="000E5B39"/>
    <w:rsid w:val="000E60EF"/>
    <w:rsid w:val="000E73E3"/>
    <w:rsid w:val="000E7B9D"/>
    <w:rsid w:val="000F1B68"/>
    <w:rsid w:val="000F26FB"/>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2643"/>
    <w:rsid w:val="00132FDC"/>
    <w:rsid w:val="00133181"/>
    <w:rsid w:val="00133BF5"/>
    <w:rsid w:val="00137A8C"/>
    <w:rsid w:val="001403DB"/>
    <w:rsid w:val="001404CE"/>
    <w:rsid w:val="00141B23"/>
    <w:rsid w:val="001429F4"/>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63"/>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497"/>
    <w:rsid w:val="00181EB2"/>
    <w:rsid w:val="00182613"/>
    <w:rsid w:val="00183155"/>
    <w:rsid w:val="00183DBC"/>
    <w:rsid w:val="00184847"/>
    <w:rsid w:val="00184D35"/>
    <w:rsid w:val="00184D46"/>
    <w:rsid w:val="001851A4"/>
    <w:rsid w:val="001862D6"/>
    <w:rsid w:val="00186B62"/>
    <w:rsid w:val="00193243"/>
    <w:rsid w:val="00193C48"/>
    <w:rsid w:val="00194C19"/>
    <w:rsid w:val="00194D0A"/>
    <w:rsid w:val="00194F68"/>
    <w:rsid w:val="001966AF"/>
    <w:rsid w:val="001A1500"/>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472E"/>
    <w:rsid w:val="001C59F5"/>
    <w:rsid w:val="001C5E3E"/>
    <w:rsid w:val="001C6108"/>
    <w:rsid w:val="001C6120"/>
    <w:rsid w:val="001C64D1"/>
    <w:rsid w:val="001C6ADE"/>
    <w:rsid w:val="001C6C67"/>
    <w:rsid w:val="001C7579"/>
    <w:rsid w:val="001C7AF7"/>
    <w:rsid w:val="001D13F5"/>
    <w:rsid w:val="001D241A"/>
    <w:rsid w:val="001D25A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4EE"/>
    <w:rsid w:val="00214652"/>
    <w:rsid w:val="00216474"/>
    <w:rsid w:val="002174C9"/>
    <w:rsid w:val="00217C39"/>
    <w:rsid w:val="00221D95"/>
    <w:rsid w:val="00223434"/>
    <w:rsid w:val="002236CC"/>
    <w:rsid w:val="00224ACF"/>
    <w:rsid w:val="0022560F"/>
    <w:rsid w:val="00226C01"/>
    <w:rsid w:val="00230269"/>
    <w:rsid w:val="00230C4D"/>
    <w:rsid w:val="002324D4"/>
    <w:rsid w:val="002328F1"/>
    <w:rsid w:val="00233D79"/>
    <w:rsid w:val="00234484"/>
    <w:rsid w:val="00235DF3"/>
    <w:rsid w:val="00236179"/>
    <w:rsid w:val="00236570"/>
    <w:rsid w:val="002366A0"/>
    <w:rsid w:val="0023699F"/>
    <w:rsid w:val="00236D43"/>
    <w:rsid w:val="00237A5B"/>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4ED"/>
    <w:rsid w:val="00265E1D"/>
    <w:rsid w:val="00266092"/>
    <w:rsid w:val="002663EA"/>
    <w:rsid w:val="00266D1C"/>
    <w:rsid w:val="0026712E"/>
    <w:rsid w:val="00267B01"/>
    <w:rsid w:val="00270308"/>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97982"/>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584F"/>
    <w:rsid w:val="00335B16"/>
    <w:rsid w:val="00336883"/>
    <w:rsid w:val="003370FD"/>
    <w:rsid w:val="00342A99"/>
    <w:rsid w:val="00343705"/>
    <w:rsid w:val="00347393"/>
    <w:rsid w:val="00347F45"/>
    <w:rsid w:val="00347FE0"/>
    <w:rsid w:val="003513E4"/>
    <w:rsid w:val="00351BFF"/>
    <w:rsid w:val="00351C13"/>
    <w:rsid w:val="003542A3"/>
    <w:rsid w:val="00354352"/>
    <w:rsid w:val="00355DDE"/>
    <w:rsid w:val="00356425"/>
    <w:rsid w:val="00357836"/>
    <w:rsid w:val="00357EF1"/>
    <w:rsid w:val="00360794"/>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6FD7"/>
    <w:rsid w:val="00387294"/>
    <w:rsid w:val="00387F02"/>
    <w:rsid w:val="00391361"/>
    <w:rsid w:val="00391E0A"/>
    <w:rsid w:val="00392287"/>
    <w:rsid w:val="003922D9"/>
    <w:rsid w:val="00394889"/>
    <w:rsid w:val="00396988"/>
    <w:rsid w:val="00396A1B"/>
    <w:rsid w:val="00396C32"/>
    <w:rsid w:val="00397B7A"/>
    <w:rsid w:val="003A28DD"/>
    <w:rsid w:val="003A4E69"/>
    <w:rsid w:val="003A64A1"/>
    <w:rsid w:val="003A69B6"/>
    <w:rsid w:val="003B06BE"/>
    <w:rsid w:val="003B1828"/>
    <w:rsid w:val="003B296A"/>
    <w:rsid w:val="003B2A76"/>
    <w:rsid w:val="003B2EC6"/>
    <w:rsid w:val="003B3AD0"/>
    <w:rsid w:val="003B43CD"/>
    <w:rsid w:val="003B5AB0"/>
    <w:rsid w:val="003B61DF"/>
    <w:rsid w:val="003B7A4A"/>
    <w:rsid w:val="003B7A5C"/>
    <w:rsid w:val="003C0474"/>
    <w:rsid w:val="003C263C"/>
    <w:rsid w:val="003C53B2"/>
    <w:rsid w:val="003C692D"/>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825"/>
    <w:rsid w:val="00407C6E"/>
    <w:rsid w:val="0040B1E2"/>
    <w:rsid w:val="00410201"/>
    <w:rsid w:val="0041041E"/>
    <w:rsid w:val="0041088F"/>
    <w:rsid w:val="004108BC"/>
    <w:rsid w:val="00410D5B"/>
    <w:rsid w:val="00411DA6"/>
    <w:rsid w:val="004122C0"/>
    <w:rsid w:val="00412E2D"/>
    <w:rsid w:val="00413AEE"/>
    <w:rsid w:val="00413B56"/>
    <w:rsid w:val="00413E5D"/>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6080C"/>
    <w:rsid w:val="0046115A"/>
    <w:rsid w:val="004611D4"/>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2EE"/>
    <w:rsid w:val="004A6363"/>
    <w:rsid w:val="004B253B"/>
    <w:rsid w:val="004B2FC9"/>
    <w:rsid w:val="004B32EE"/>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5005CB"/>
    <w:rsid w:val="0050088F"/>
    <w:rsid w:val="00500BE7"/>
    <w:rsid w:val="00501052"/>
    <w:rsid w:val="005019BA"/>
    <w:rsid w:val="00501C60"/>
    <w:rsid w:val="0050273D"/>
    <w:rsid w:val="00502C3B"/>
    <w:rsid w:val="005047DB"/>
    <w:rsid w:val="00505296"/>
    <w:rsid w:val="00505B85"/>
    <w:rsid w:val="00506BF9"/>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0B0F"/>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015"/>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F68"/>
    <w:rsid w:val="005D33D0"/>
    <w:rsid w:val="005D609F"/>
    <w:rsid w:val="005D678D"/>
    <w:rsid w:val="005D6F87"/>
    <w:rsid w:val="005D794F"/>
    <w:rsid w:val="005D7F06"/>
    <w:rsid w:val="005E1043"/>
    <w:rsid w:val="005E276F"/>
    <w:rsid w:val="005E416D"/>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5E45"/>
    <w:rsid w:val="00606175"/>
    <w:rsid w:val="00606271"/>
    <w:rsid w:val="00606F04"/>
    <w:rsid w:val="00607031"/>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1584"/>
    <w:rsid w:val="0064228E"/>
    <w:rsid w:val="00642A65"/>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1BBB"/>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3F3B"/>
    <w:rsid w:val="006C416E"/>
    <w:rsid w:val="006C41EC"/>
    <w:rsid w:val="006C41F2"/>
    <w:rsid w:val="006C4F09"/>
    <w:rsid w:val="006C51AE"/>
    <w:rsid w:val="006C5F6C"/>
    <w:rsid w:val="006C6F01"/>
    <w:rsid w:val="006C7BBD"/>
    <w:rsid w:val="006D0085"/>
    <w:rsid w:val="006D052D"/>
    <w:rsid w:val="006D216A"/>
    <w:rsid w:val="006D25F0"/>
    <w:rsid w:val="006D3556"/>
    <w:rsid w:val="006D3F23"/>
    <w:rsid w:val="006D4313"/>
    <w:rsid w:val="006D4E1E"/>
    <w:rsid w:val="006D523C"/>
    <w:rsid w:val="006D531B"/>
    <w:rsid w:val="006D5A27"/>
    <w:rsid w:val="006D7870"/>
    <w:rsid w:val="006E32E1"/>
    <w:rsid w:val="006E342D"/>
    <w:rsid w:val="006E3947"/>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171E"/>
    <w:rsid w:val="00752282"/>
    <w:rsid w:val="00752851"/>
    <w:rsid w:val="00752FB7"/>
    <w:rsid w:val="007530C5"/>
    <w:rsid w:val="007531E2"/>
    <w:rsid w:val="007538BF"/>
    <w:rsid w:val="00755F14"/>
    <w:rsid w:val="00757359"/>
    <w:rsid w:val="007604AA"/>
    <w:rsid w:val="007626E8"/>
    <w:rsid w:val="00763A27"/>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A0FD5"/>
    <w:rsid w:val="007A10F6"/>
    <w:rsid w:val="007A1227"/>
    <w:rsid w:val="007A2976"/>
    <w:rsid w:val="007A2AEC"/>
    <w:rsid w:val="007A3534"/>
    <w:rsid w:val="007A43BA"/>
    <w:rsid w:val="007A4A26"/>
    <w:rsid w:val="007A4CA4"/>
    <w:rsid w:val="007A4EF3"/>
    <w:rsid w:val="007A5EC7"/>
    <w:rsid w:val="007B12F8"/>
    <w:rsid w:val="007B14F0"/>
    <w:rsid w:val="007B1C1E"/>
    <w:rsid w:val="007B269D"/>
    <w:rsid w:val="007B2F9A"/>
    <w:rsid w:val="007B2FD2"/>
    <w:rsid w:val="007B3EA1"/>
    <w:rsid w:val="007B3ECC"/>
    <w:rsid w:val="007B44A9"/>
    <w:rsid w:val="007B459E"/>
    <w:rsid w:val="007B49F6"/>
    <w:rsid w:val="007B5E62"/>
    <w:rsid w:val="007B5FF6"/>
    <w:rsid w:val="007B6333"/>
    <w:rsid w:val="007B6384"/>
    <w:rsid w:val="007B7BDC"/>
    <w:rsid w:val="007B7CB1"/>
    <w:rsid w:val="007C1579"/>
    <w:rsid w:val="007C1A03"/>
    <w:rsid w:val="007C1BC9"/>
    <w:rsid w:val="007C1CF6"/>
    <w:rsid w:val="007C1D68"/>
    <w:rsid w:val="007C32AE"/>
    <w:rsid w:val="007C50F5"/>
    <w:rsid w:val="007C5266"/>
    <w:rsid w:val="007C5C6C"/>
    <w:rsid w:val="007C5CEF"/>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870"/>
    <w:rsid w:val="007E62CD"/>
    <w:rsid w:val="007E67AF"/>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3FD1"/>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30CB"/>
    <w:rsid w:val="008E34B9"/>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6E8"/>
    <w:rsid w:val="00900326"/>
    <w:rsid w:val="009017C1"/>
    <w:rsid w:val="00901D39"/>
    <w:rsid w:val="00903015"/>
    <w:rsid w:val="00904ED0"/>
    <w:rsid w:val="00905E9E"/>
    <w:rsid w:val="00906075"/>
    <w:rsid w:val="009061C4"/>
    <w:rsid w:val="00907BA5"/>
    <w:rsid w:val="00910111"/>
    <w:rsid w:val="00910FB5"/>
    <w:rsid w:val="009112A1"/>
    <w:rsid w:val="00914920"/>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16B"/>
    <w:rsid w:val="009263DB"/>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D03"/>
    <w:rsid w:val="00946D44"/>
    <w:rsid w:val="009475DB"/>
    <w:rsid w:val="0095077C"/>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4E2"/>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046E"/>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0C9"/>
    <w:rsid w:val="00A40925"/>
    <w:rsid w:val="00A409DD"/>
    <w:rsid w:val="00A40A5A"/>
    <w:rsid w:val="00A40AAC"/>
    <w:rsid w:val="00A4346C"/>
    <w:rsid w:val="00A43652"/>
    <w:rsid w:val="00A4419A"/>
    <w:rsid w:val="00A447F8"/>
    <w:rsid w:val="00A44A34"/>
    <w:rsid w:val="00A4555C"/>
    <w:rsid w:val="00A45A65"/>
    <w:rsid w:val="00A46526"/>
    <w:rsid w:val="00A46785"/>
    <w:rsid w:val="00A47B8F"/>
    <w:rsid w:val="00A47EB9"/>
    <w:rsid w:val="00A5048D"/>
    <w:rsid w:val="00A52071"/>
    <w:rsid w:val="00A5223F"/>
    <w:rsid w:val="00A53F23"/>
    <w:rsid w:val="00A54796"/>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BBE"/>
    <w:rsid w:val="00A66D9F"/>
    <w:rsid w:val="00A67572"/>
    <w:rsid w:val="00A67E76"/>
    <w:rsid w:val="00A71763"/>
    <w:rsid w:val="00A718C1"/>
    <w:rsid w:val="00A735FA"/>
    <w:rsid w:val="00A73AC6"/>
    <w:rsid w:val="00A74095"/>
    <w:rsid w:val="00A75A86"/>
    <w:rsid w:val="00A75B31"/>
    <w:rsid w:val="00A75D03"/>
    <w:rsid w:val="00A767C7"/>
    <w:rsid w:val="00A76A56"/>
    <w:rsid w:val="00A81198"/>
    <w:rsid w:val="00A81F96"/>
    <w:rsid w:val="00A8210A"/>
    <w:rsid w:val="00A82924"/>
    <w:rsid w:val="00A83BD6"/>
    <w:rsid w:val="00A85275"/>
    <w:rsid w:val="00A857A7"/>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497"/>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D7FA0"/>
    <w:rsid w:val="00AE0070"/>
    <w:rsid w:val="00AE18EF"/>
    <w:rsid w:val="00AE38B8"/>
    <w:rsid w:val="00AE4127"/>
    <w:rsid w:val="00AE41F5"/>
    <w:rsid w:val="00AE6584"/>
    <w:rsid w:val="00AE78B9"/>
    <w:rsid w:val="00AE7F3D"/>
    <w:rsid w:val="00AF1179"/>
    <w:rsid w:val="00AF1C01"/>
    <w:rsid w:val="00AF1EDA"/>
    <w:rsid w:val="00AF3227"/>
    <w:rsid w:val="00AF33AC"/>
    <w:rsid w:val="00AF3C61"/>
    <w:rsid w:val="00AF3D99"/>
    <w:rsid w:val="00AF441C"/>
    <w:rsid w:val="00AF59AE"/>
    <w:rsid w:val="00AF6364"/>
    <w:rsid w:val="00AF6494"/>
    <w:rsid w:val="00AF6731"/>
    <w:rsid w:val="00AF6BF5"/>
    <w:rsid w:val="00AF6E16"/>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4F1"/>
    <w:rsid w:val="00B24EC0"/>
    <w:rsid w:val="00B263B7"/>
    <w:rsid w:val="00B27756"/>
    <w:rsid w:val="00B30B0D"/>
    <w:rsid w:val="00B30BB4"/>
    <w:rsid w:val="00B31ADC"/>
    <w:rsid w:val="00B324BD"/>
    <w:rsid w:val="00B32970"/>
    <w:rsid w:val="00B33D39"/>
    <w:rsid w:val="00B35147"/>
    <w:rsid w:val="00B35223"/>
    <w:rsid w:val="00B35791"/>
    <w:rsid w:val="00B35A2F"/>
    <w:rsid w:val="00B36026"/>
    <w:rsid w:val="00B37DFF"/>
    <w:rsid w:val="00B40091"/>
    <w:rsid w:val="00B41A9E"/>
    <w:rsid w:val="00B42476"/>
    <w:rsid w:val="00B425B5"/>
    <w:rsid w:val="00B42697"/>
    <w:rsid w:val="00B42F75"/>
    <w:rsid w:val="00B458FB"/>
    <w:rsid w:val="00B46DB6"/>
    <w:rsid w:val="00B47798"/>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3EE"/>
    <w:rsid w:val="00BA6CA9"/>
    <w:rsid w:val="00BB187C"/>
    <w:rsid w:val="00BB1B8C"/>
    <w:rsid w:val="00BB2450"/>
    <w:rsid w:val="00BB25B5"/>
    <w:rsid w:val="00BB3305"/>
    <w:rsid w:val="00BB492B"/>
    <w:rsid w:val="00BB5E2C"/>
    <w:rsid w:val="00BB756B"/>
    <w:rsid w:val="00BC0706"/>
    <w:rsid w:val="00BC2001"/>
    <w:rsid w:val="00BC303B"/>
    <w:rsid w:val="00BC4105"/>
    <w:rsid w:val="00BD1632"/>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1AE2"/>
    <w:rsid w:val="00C0216D"/>
    <w:rsid w:val="00C02E30"/>
    <w:rsid w:val="00C03443"/>
    <w:rsid w:val="00C0398A"/>
    <w:rsid w:val="00C03F02"/>
    <w:rsid w:val="00C050DE"/>
    <w:rsid w:val="00C05CDC"/>
    <w:rsid w:val="00C0621E"/>
    <w:rsid w:val="00C0760F"/>
    <w:rsid w:val="00C07739"/>
    <w:rsid w:val="00C10ACA"/>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FB9"/>
    <w:rsid w:val="00C35642"/>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072A"/>
    <w:rsid w:val="00C612C5"/>
    <w:rsid w:val="00C62F46"/>
    <w:rsid w:val="00C644A7"/>
    <w:rsid w:val="00C646F2"/>
    <w:rsid w:val="00C64796"/>
    <w:rsid w:val="00C64AE5"/>
    <w:rsid w:val="00C655DD"/>
    <w:rsid w:val="00C65CCF"/>
    <w:rsid w:val="00C65E10"/>
    <w:rsid w:val="00C66A6E"/>
    <w:rsid w:val="00C66FA2"/>
    <w:rsid w:val="00C670FC"/>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AD"/>
    <w:rsid w:val="00C85134"/>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1472"/>
    <w:rsid w:val="00CB1A8F"/>
    <w:rsid w:val="00CB1BEF"/>
    <w:rsid w:val="00CB2645"/>
    <w:rsid w:val="00CB303D"/>
    <w:rsid w:val="00CB4831"/>
    <w:rsid w:val="00CB4BBF"/>
    <w:rsid w:val="00CB6775"/>
    <w:rsid w:val="00CB6D5D"/>
    <w:rsid w:val="00CB72EC"/>
    <w:rsid w:val="00CB72F0"/>
    <w:rsid w:val="00CC1A47"/>
    <w:rsid w:val="00CC32A1"/>
    <w:rsid w:val="00CC3CE6"/>
    <w:rsid w:val="00CC4D9F"/>
    <w:rsid w:val="00CC7270"/>
    <w:rsid w:val="00CC74A0"/>
    <w:rsid w:val="00CD05FA"/>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4C9"/>
    <w:rsid w:val="00D23BBB"/>
    <w:rsid w:val="00D25F01"/>
    <w:rsid w:val="00D27325"/>
    <w:rsid w:val="00D30B20"/>
    <w:rsid w:val="00D30B31"/>
    <w:rsid w:val="00D30C6F"/>
    <w:rsid w:val="00D31843"/>
    <w:rsid w:val="00D322FE"/>
    <w:rsid w:val="00D32AD8"/>
    <w:rsid w:val="00D33A57"/>
    <w:rsid w:val="00D352C4"/>
    <w:rsid w:val="00D3563E"/>
    <w:rsid w:val="00D35735"/>
    <w:rsid w:val="00D40BE9"/>
    <w:rsid w:val="00D415A3"/>
    <w:rsid w:val="00D43D00"/>
    <w:rsid w:val="00D44472"/>
    <w:rsid w:val="00D4506B"/>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5AA"/>
    <w:rsid w:val="00DB4903"/>
    <w:rsid w:val="00DB5267"/>
    <w:rsid w:val="00DB5CF4"/>
    <w:rsid w:val="00DC2935"/>
    <w:rsid w:val="00DC34BF"/>
    <w:rsid w:val="00DC3532"/>
    <w:rsid w:val="00DC38EE"/>
    <w:rsid w:val="00DC3C24"/>
    <w:rsid w:val="00DC5986"/>
    <w:rsid w:val="00DC67BA"/>
    <w:rsid w:val="00DC6955"/>
    <w:rsid w:val="00DC7142"/>
    <w:rsid w:val="00DD0B93"/>
    <w:rsid w:val="00DD0EEB"/>
    <w:rsid w:val="00DD1B45"/>
    <w:rsid w:val="00DD229B"/>
    <w:rsid w:val="00DD2497"/>
    <w:rsid w:val="00DD2E59"/>
    <w:rsid w:val="00DD3401"/>
    <w:rsid w:val="00DD3D55"/>
    <w:rsid w:val="00DD4AA9"/>
    <w:rsid w:val="00DD5D84"/>
    <w:rsid w:val="00DD6197"/>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6BFB"/>
    <w:rsid w:val="00DF7A26"/>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37E7"/>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3A51"/>
    <w:rsid w:val="00E4438C"/>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D87"/>
    <w:rsid w:val="00E76FF6"/>
    <w:rsid w:val="00E7783F"/>
    <w:rsid w:val="00E77F45"/>
    <w:rsid w:val="00E80F04"/>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4858"/>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2A3F"/>
    <w:rsid w:val="00ED3A6E"/>
    <w:rsid w:val="00ED47E3"/>
    <w:rsid w:val="00ED4925"/>
    <w:rsid w:val="00ED6B96"/>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6DEE"/>
    <w:rsid w:val="00EF7786"/>
    <w:rsid w:val="00EF7B35"/>
    <w:rsid w:val="00F00DF6"/>
    <w:rsid w:val="00F01246"/>
    <w:rsid w:val="00F02472"/>
    <w:rsid w:val="00F03A6B"/>
    <w:rsid w:val="00F03F65"/>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301F9"/>
    <w:rsid w:val="00F31217"/>
    <w:rsid w:val="00F314E8"/>
    <w:rsid w:val="00F31E55"/>
    <w:rsid w:val="00F3208D"/>
    <w:rsid w:val="00F33641"/>
    <w:rsid w:val="00F336AB"/>
    <w:rsid w:val="00F34F98"/>
    <w:rsid w:val="00F35D03"/>
    <w:rsid w:val="00F36DEF"/>
    <w:rsid w:val="00F3785F"/>
    <w:rsid w:val="00F424DB"/>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93098"/>
    <w:rsid w:val="00F933F0"/>
    <w:rsid w:val="00F94133"/>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 w:type="paragraph" w:customStyle="1" w:styleId="ydp11316766msonormal">
    <w:name w:val="ydp11316766msonormal"/>
    <w:basedOn w:val="Normal"/>
    <w:rsid w:val="00AB3497"/>
    <w:pPr>
      <w:spacing w:before="100" w:beforeAutospacing="1" w:after="100" w:afterAutospacing="1"/>
    </w:pPr>
    <w:rPr>
      <w:rFonts w:eastAsiaTheme="minorHAnsi" w:cs="Calibri"/>
    </w:rPr>
  </w:style>
  <w:style w:type="paragraph" w:customStyle="1" w:styleId="ydp97dbd664msonormal">
    <w:name w:val="ydp97dbd664msonormal"/>
    <w:basedOn w:val="Normal"/>
    <w:rsid w:val="00BD1632"/>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18275380">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06073305">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2.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4.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4</cp:revision>
  <cp:lastPrinted>2020-05-10T12:14:00Z</cp:lastPrinted>
  <dcterms:created xsi:type="dcterms:W3CDTF">2021-07-03T18:54:00Z</dcterms:created>
  <dcterms:modified xsi:type="dcterms:W3CDTF">2021-07-03T18:59:00Z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